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3CE" w:rsidRPr="00FC48B2" w:rsidRDefault="00FC0C98" w:rsidP="00FC0C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FC48B2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Методическое сопровождение</w:t>
      </w:r>
      <w:r w:rsidR="00FC48B2" w:rsidRPr="00FC48B2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</w:t>
      </w:r>
      <w:r w:rsidRPr="00FC48B2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педагогического коллектива</w:t>
      </w:r>
      <w:r w:rsidR="008940C9" w:rsidRPr="00FC48B2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</w:t>
      </w:r>
      <w:r w:rsidR="000E43CE" w:rsidRPr="00FC48B2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как фактор повышения качества образования</w:t>
      </w:r>
      <w:r w:rsidR="008940C9" w:rsidRPr="00FC48B2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(08.12.2022)</w:t>
      </w:r>
    </w:p>
    <w:p w:rsidR="00070794" w:rsidRPr="008940C9" w:rsidRDefault="00070794" w:rsidP="002572F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Баршис Е.А., </w:t>
      </w:r>
    </w:p>
    <w:p w:rsidR="00070794" w:rsidRPr="008940C9" w:rsidRDefault="00CB7A91" w:rsidP="002572F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директор МБОУ Ромодановской</w:t>
      </w:r>
      <w:r w:rsidR="00070794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070794" w:rsidRPr="008940C9" w:rsidRDefault="00070794" w:rsidP="002572F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средней общеобразовательной школы </w:t>
      </w:r>
    </w:p>
    <w:p w:rsidR="00070794" w:rsidRPr="008940C9" w:rsidRDefault="00070794" w:rsidP="002572F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Алексеевского муниципального района </w:t>
      </w:r>
    </w:p>
    <w:p w:rsidR="00FC48B2" w:rsidRDefault="00070794" w:rsidP="002572F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Республики Татарстан</w:t>
      </w:r>
      <w:r w:rsidR="00FC48B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</w:p>
    <w:p w:rsidR="00CB7A91" w:rsidRPr="008940C9" w:rsidRDefault="00FC48B2" w:rsidP="002572F5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участник проекта адресной методической помощи школам, испытывающим трудности в обучении «500+»</w:t>
      </w:r>
      <w:r w:rsidR="00CB7A91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</w:t>
      </w:r>
    </w:p>
    <w:p w:rsidR="00FC48B2" w:rsidRDefault="00FC48B2" w:rsidP="003A4A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ED42A9" w:rsidRPr="008940C9" w:rsidRDefault="00070794" w:rsidP="003A4A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bookmarkStart w:id="0" w:name="_GoBack"/>
      <w:bookmarkEnd w:id="0"/>
      <w:r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МБОУ Ромодановская средняя общеобразовательная школа Алексеевского муниципального района Республики Татарстан </w:t>
      </w:r>
      <w:r w:rsidR="00ED42A9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 2022 году </w:t>
      </w:r>
      <w:r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участ</w:t>
      </w:r>
      <w:r w:rsidR="00ED42A9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вовала </w:t>
      </w:r>
      <w:r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проекте адресной методической помощи</w:t>
      </w:r>
      <w:r w:rsidR="00ED42A9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школам, испытывающим трудности в обучении (далее – проект «500+). </w:t>
      </w:r>
    </w:p>
    <w:p w:rsidR="000E43CE" w:rsidRPr="008940C9" w:rsidRDefault="00FC0C98" w:rsidP="003A4A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Обсудив с куратором проблемы</w:t>
      </w:r>
      <w:r w:rsidR="000E43CE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затруднения</w:t>
      </w:r>
      <w:r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r w:rsidR="000E43CE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наметив</w:t>
      </w:r>
      <w:r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пути решения</w:t>
      </w:r>
      <w:r w:rsidR="003A4ADB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r w:rsidR="000E43CE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</w:t>
      </w:r>
      <w:r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ришли к выводу,  что  развитие кадрового потенциала, создание условий для профессионального развития каждого педагога является ключевым фактором развития </w:t>
      </w:r>
      <w:r w:rsidR="000E43CE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нашей школы</w:t>
      </w:r>
      <w:r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залогом ее успешного будущего.</w:t>
      </w:r>
      <w:r w:rsidR="000E43CE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FC0C98" w:rsidRPr="008940C9" w:rsidRDefault="000E43CE" w:rsidP="003A4AD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Центральное место в процессах образования отвели педагогу, поскольку работать в новых условиях должны люди, обладающие определёнными психолого-педагогическими, методическими и технологическими компетенциями. Таким образом, одним из важнейших факторов, влияющих на качество образования, является профессионализм педагогических и управленческих кадров, т.е. состояние кадрового потенциала на всех его уровнях</w:t>
      </w:r>
      <w:r w:rsidR="003A4ADB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2572F5" w:rsidRPr="008940C9" w:rsidRDefault="00FC0C98" w:rsidP="003A4AD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8940C9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Провели </w:t>
      </w:r>
      <w:r w:rsidR="003A4ADB" w:rsidRPr="008940C9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а</w:t>
      </w:r>
      <w:r w:rsidRPr="008940C9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нализ кадрового потенциала.</w:t>
      </w:r>
      <w:r w:rsidR="002C5435" w:rsidRPr="008940C9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</w:t>
      </w:r>
      <w:r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Педагогический коллектив школы составляет  </w:t>
      </w:r>
      <w:r w:rsidR="00220CEE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15 </w:t>
      </w:r>
      <w:r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человека, из них учителей – 11 человек, административных работников – 3 человек</w:t>
      </w:r>
      <w:r w:rsidR="00220CEE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r w:rsidR="003A4ADB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              </w:t>
      </w:r>
      <w:r w:rsidR="00220CEE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</w:t>
      </w:r>
      <w:r w:rsidR="003A4ADB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="00673F7B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вопитатель</w:t>
      </w:r>
      <w:r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</w:t>
      </w:r>
      <w:r w:rsidR="00BB5FAF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Иные педагогические работники</w:t>
      </w:r>
      <w:r w:rsidR="00673F7B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95134F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работают </w:t>
      </w:r>
      <w:r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по </w:t>
      </w:r>
      <w:r w:rsidR="002572F5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внутреннему</w:t>
      </w:r>
      <w:r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совместительству </w:t>
      </w:r>
      <w:r w:rsidR="00673F7B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  </w:t>
      </w:r>
      <w:r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(педагог</w:t>
      </w:r>
      <w:r w:rsidR="0095134F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организатор, педагоги дополнительного образования, воспитатели ГПД).</w:t>
      </w:r>
      <w:r w:rsidR="002572F5" w:rsidRPr="008940C9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В новом учебном году пришел работать специалист по английскому языку. Проблема</w:t>
      </w:r>
      <w:r w:rsidR="00673F7B" w:rsidRPr="008940C9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: </w:t>
      </w:r>
      <w:r w:rsidR="002572F5" w:rsidRPr="008940C9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внешнее совместительство - учитель математики. В целом коллектив  школы стабильный. Основно</w:t>
      </w:r>
      <w:r w:rsidR="00673F7B" w:rsidRPr="008940C9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й</w:t>
      </w:r>
      <w:r w:rsidR="002572F5" w:rsidRPr="008940C9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состав  </w:t>
      </w:r>
      <w:r w:rsidR="00673F7B" w:rsidRPr="008940C9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педагогического к</w:t>
      </w:r>
      <w:r w:rsidR="002572F5" w:rsidRPr="008940C9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оллектива имеет стаж работы свыше 20 лет.</w:t>
      </w:r>
      <w:r w:rsidR="002572F5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Средний возраст педагогов составляет 44,6лет. </w:t>
      </w:r>
    </w:p>
    <w:p w:rsidR="00FC0C98" w:rsidRPr="008940C9" w:rsidRDefault="00FC0C98" w:rsidP="003A4A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8940C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       По уровню образования:</w:t>
      </w:r>
    </w:p>
    <w:tbl>
      <w:tblPr>
        <w:tblW w:w="10381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2"/>
        <w:gridCol w:w="2779"/>
        <w:gridCol w:w="2006"/>
        <w:gridCol w:w="2584"/>
      </w:tblGrid>
      <w:tr w:rsidR="00FC0C98" w:rsidRPr="008940C9" w:rsidTr="00673F7B">
        <w:trPr>
          <w:trHeight w:val="321"/>
        </w:trPr>
        <w:tc>
          <w:tcPr>
            <w:tcW w:w="3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C98" w:rsidRPr="008940C9" w:rsidRDefault="00FC0C98" w:rsidP="00FB1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27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C98" w:rsidRPr="008940C9" w:rsidRDefault="001464EE" w:rsidP="00FB1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</w:t>
            </w:r>
            <w:r w:rsidR="00FC0C98"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сего</w:t>
            </w:r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(администрация)</w:t>
            </w:r>
          </w:p>
        </w:tc>
        <w:tc>
          <w:tcPr>
            <w:tcW w:w="20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C98" w:rsidRPr="008940C9" w:rsidRDefault="00FB1765" w:rsidP="00FB1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</w:t>
            </w:r>
            <w:r w:rsidR="00FC0C98"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ысшее педагогическое</w:t>
            </w:r>
          </w:p>
        </w:tc>
        <w:tc>
          <w:tcPr>
            <w:tcW w:w="25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C98" w:rsidRPr="008940C9" w:rsidRDefault="00FC0C98" w:rsidP="00FB1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Ср.-спец. </w:t>
            </w:r>
            <w:proofErr w:type="gramStart"/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педагогическое</w:t>
            </w:r>
            <w:proofErr w:type="gramEnd"/>
          </w:p>
        </w:tc>
      </w:tr>
      <w:tr w:rsidR="00FC0C98" w:rsidRPr="008940C9" w:rsidTr="00673F7B">
        <w:trPr>
          <w:trHeight w:val="411"/>
        </w:trPr>
        <w:tc>
          <w:tcPr>
            <w:tcW w:w="3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0C98" w:rsidRPr="008940C9" w:rsidRDefault="00FC0C98" w:rsidP="00FB1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2021-2022</w:t>
            </w:r>
          </w:p>
        </w:tc>
        <w:tc>
          <w:tcPr>
            <w:tcW w:w="27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0C98" w:rsidRPr="008940C9" w:rsidRDefault="001464EE" w:rsidP="00FB1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12 (3)</w:t>
            </w:r>
          </w:p>
        </w:tc>
        <w:tc>
          <w:tcPr>
            <w:tcW w:w="20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0C98" w:rsidRPr="008940C9" w:rsidRDefault="001464EE" w:rsidP="00FB1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11(3)</w:t>
            </w:r>
          </w:p>
        </w:tc>
        <w:tc>
          <w:tcPr>
            <w:tcW w:w="25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0C98" w:rsidRPr="008940C9" w:rsidRDefault="001464EE" w:rsidP="00FB1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</w:tr>
      <w:tr w:rsidR="00FC0C98" w:rsidRPr="008940C9" w:rsidTr="00673F7B">
        <w:trPr>
          <w:trHeight w:val="317"/>
        </w:trPr>
        <w:tc>
          <w:tcPr>
            <w:tcW w:w="30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C98" w:rsidRPr="008940C9" w:rsidRDefault="00FC0C98" w:rsidP="00FB1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2022-2023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C98" w:rsidRPr="008940C9" w:rsidRDefault="001464EE" w:rsidP="00FB1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12 (3)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C98" w:rsidRPr="008940C9" w:rsidRDefault="001464EE" w:rsidP="00FB1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11 (3)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C98" w:rsidRPr="008940C9" w:rsidRDefault="00FC0C98" w:rsidP="00FB1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</w:tr>
    </w:tbl>
    <w:p w:rsidR="001464EE" w:rsidRPr="008940C9" w:rsidRDefault="00FC0C98" w:rsidP="003A4A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8940C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По педагогическому стажу:</w:t>
      </w:r>
    </w:p>
    <w:tbl>
      <w:tblPr>
        <w:tblW w:w="1031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1"/>
        <w:gridCol w:w="1275"/>
        <w:gridCol w:w="1701"/>
        <w:gridCol w:w="1843"/>
        <w:gridCol w:w="1701"/>
        <w:gridCol w:w="1633"/>
      </w:tblGrid>
      <w:tr w:rsidR="00FC0C98" w:rsidRPr="008940C9" w:rsidTr="00FB1765">
        <w:tc>
          <w:tcPr>
            <w:tcW w:w="2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C98" w:rsidRPr="008940C9" w:rsidRDefault="00FC0C98" w:rsidP="00FB1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C98" w:rsidRPr="008940C9" w:rsidRDefault="00FC0C98" w:rsidP="00FB1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C98" w:rsidRPr="008940C9" w:rsidRDefault="00FC0C98" w:rsidP="00FB1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до 5 лет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C98" w:rsidRPr="008940C9" w:rsidRDefault="00FC0C98" w:rsidP="00FB1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6-10 лет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C98" w:rsidRPr="008940C9" w:rsidRDefault="00FC0C98" w:rsidP="00FB1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11-20 лет</w:t>
            </w:r>
          </w:p>
        </w:tc>
        <w:tc>
          <w:tcPr>
            <w:tcW w:w="16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C98" w:rsidRPr="008940C9" w:rsidRDefault="00FC0C98" w:rsidP="00FB1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свыше 20 лет</w:t>
            </w:r>
          </w:p>
        </w:tc>
      </w:tr>
      <w:tr w:rsidR="001464EE" w:rsidRPr="008940C9" w:rsidTr="00FB1765">
        <w:tc>
          <w:tcPr>
            <w:tcW w:w="2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4EE" w:rsidRPr="008940C9" w:rsidRDefault="001464EE" w:rsidP="00FB1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2021-2022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4EE" w:rsidRPr="008940C9" w:rsidRDefault="00711827" w:rsidP="00FB1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12(3)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4EE" w:rsidRPr="008940C9" w:rsidRDefault="001464EE" w:rsidP="00FB1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4EE" w:rsidRPr="008940C9" w:rsidRDefault="00711827" w:rsidP="00FB1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1(2)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4EE" w:rsidRPr="008940C9" w:rsidRDefault="00711827" w:rsidP="00FB1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 (1)</w:t>
            </w:r>
          </w:p>
        </w:tc>
        <w:tc>
          <w:tcPr>
            <w:tcW w:w="16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4EE" w:rsidRPr="008940C9" w:rsidRDefault="00711827" w:rsidP="00FB1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9</w:t>
            </w:r>
          </w:p>
        </w:tc>
      </w:tr>
      <w:tr w:rsidR="00FC0C98" w:rsidRPr="008940C9" w:rsidTr="00FB1765">
        <w:tc>
          <w:tcPr>
            <w:tcW w:w="21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C98" w:rsidRPr="008940C9" w:rsidRDefault="001464EE" w:rsidP="00FB1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2022-2023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C98" w:rsidRPr="008940C9" w:rsidRDefault="00711827" w:rsidP="00FB1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12(3)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C98" w:rsidRPr="008940C9" w:rsidRDefault="001464EE" w:rsidP="00FB1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C98" w:rsidRPr="008940C9" w:rsidRDefault="00711827" w:rsidP="00FB1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1(2)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C98" w:rsidRPr="008940C9" w:rsidRDefault="001464EE" w:rsidP="00FB1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  <w:r w:rsidR="00711827"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(1)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C98" w:rsidRPr="008940C9" w:rsidRDefault="001464EE" w:rsidP="00FB1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8</w:t>
            </w:r>
          </w:p>
        </w:tc>
      </w:tr>
    </w:tbl>
    <w:p w:rsidR="00FC0C98" w:rsidRPr="008940C9" w:rsidRDefault="00FC0C98" w:rsidP="003A4AD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8940C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Возрастной состав:</w:t>
      </w:r>
    </w:p>
    <w:tbl>
      <w:tblPr>
        <w:tblW w:w="1031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1"/>
        <w:gridCol w:w="1701"/>
        <w:gridCol w:w="1559"/>
        <w:gridCol w:w="1559"/>
        <w:gridCol w:w="1701"/>
        <w:gridCol w:w="1633"/>
      </w:tblGrid>
      <w:tr w:rsidR="00FC0C98" w:rsidRPr="008940C9" w:rsidTr="00FB1765">
        <w:trPr>
          <w:trHeight w:val="75"/>
        </w:trPr>
        <w:tc>
          <w:tcPr>
            <w:tcW w:w="2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C98" w:rsidRPr="008940C9" w:rsidRDefault="00FC0C98" w:rsidP="00FB1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C98" w:rsidRPr="008940C9" w:rsidRDefault="00F23A71" w:rsidP="00FB1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</w:t>
            </w:r>
            <w:r w:rsidR="00FC0C98"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сего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C98" w:rsidRPr="008940C9" w:rsidRDefault="00FC0C98" w:rsidP="00FB1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моложе 25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C98" w:rsidRPr="008940C9" w:rsidRDefault="00FC0C98" w:rsidP="00FB1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26-35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C98" w:rsidRPr="008940C9" w:rsidRDefault="00FC0C98" w:rsidP="00FB1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36-55</w:t>
            </w:r>
          </w:p>
        </w:tc>
        <w:tc>
          <w:tcPr>
            <w:tcW w:w="16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C98" w:rsidRPr="008940C9" w:rsidRDefault="00FC0C98" w:rsidP="00FB1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56 и выше</w:t>
            </w:r>
          </w:p>
        </w:tc>
      </w:tr>
      <w:tr w:rsidR="00711827" w:rsidRPr="008940C9" w:rsidTr="00FB1765">
        <w:trPr>
          <w:trHeight w:val="257"/>
        </w:trPr>
        <w:tc>
          <w:tcPr>
            <w:tcW w:w="2161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827" w:rsidRPr="008940C9" w:rsidRDefault="00711827" w:rsidP="00FB176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8940C9">
              <w:rPr>
                <w:sz w:val="28"/>
                <w:szCs w:val="28"/>
              </w:rPr>
              <w:t>2021-2022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827" w:rsidRPr="008940C9" w:rsidRDefault="00711827" w:rsidP="00FB176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8940C9">
              <w:rPr>
                <w:sz w:val="28"/>
                <w:szCs w:val="28"/>
              </w:rPr>
              <w:t>12(3)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827" w:rsidRPr="008940C9" w:rsidRDefault="00071C20" w:rsidP="00FB1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827" w:rsidRPr="008940C9" w:rsidRDefault="00711827" w:rsidP="00FB1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827" w:rsidRPr="008940C9" w:rsidRDefault="00711827" w:rsidP="00FB1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8(3)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827" w:rsidRPr="008940C9" w:rsidRDefault="00711827" w:rsidP="00FB1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</w:tr>
      <w:tr w:rsidR="00711827" w:rsidRPr="008940C9" w:rsidTr="00FB1765">
        <w:trPr>
          <w:trHeight w:val="300"/>
        </w:trPr>
        <w:tc>
          <w:tcPr>
            <w:tcW w:w="2161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1827" w:rsidRPr="008940C9" w:rsidRDefault="00711827" w:rsidP="00FB176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8940C9">
              <w:rPr>
                <w:sz w:val="28"/>
                <w:szCs w:val="28"/>
              </w:rPr>
              <w:t>2022-2023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1827" w:rsidRPr="008940C9" w:rsidRDefault="00711827" w:rsidP="00FB176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8940C9">
              <w:rPr>
                <w:sz w:val="28"/>
                <w:szCs w:val="28"/>
              </w:rPr>
              <w:t>12(3)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1827" w:rsidRPr="008940C9" w:rsidRDefault="00071C20" w:rsidP="00FB1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1827" w:rsidRPr="008940C9" w:rsidRDefault="00711827" w:rsidP="00FB1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1827" w:rsidRPr="008940C9" w:rsidRDefault="00711827" w:rsidP="00FB1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8(3)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1827" w:rsidRPr="008940C9" w:rsidRDefault="00711827" w:rsidP="00FB1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</w:p>
        </w:tc>
      </w:tr>
    </w:tbl>
    <w:p w:rsidR="0050672C" w:rsidRPr="008940C9" w:rsidRDefault="0050672C" w:rsidP="003A4ADB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8940C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По квалификационным требованиям:</w:t>
      </w:r>
    </w:p>
    <w:tbl>
      <w:tblPr>
        <w:tblW w:w="1006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1415"/>
        <w:gridCol w:w="1704"/>
        <w:gridCol w:w="1701"/>
        <w:gridCol w:w="1276"/>
        <w:gridCol w:w="1559"/>
      </w:tblGrid>
      <w:tr w:rsidR="0050672C" w:rsidRPr="008940C9" w:rsidTr="00FB1765"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72C" w:rsidRPr="008940C9" w:rsidRDefault="0050672C" w:rsidP="00FB1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14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72C" w:rsidRPr="008940C9" w:rsidRDefault="0050672C" w:rsidP="00FB1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Всего (администрация)</w:t>
            </w:r>
          </w:p>
        </w:tc>
        <w:tc>
          <w:tcPr>
            <w:tcW w:w="17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72C" w:rsidRPr="008940C9" w:rsidRDefault="0050672C" w:rsidP="00FB1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Высшая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72C" w:rsidRPr="008940C9" w:rsidRDefault="0050672C" w:rsidP="00FB1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Первая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72C" w:rsidRPr="008940C9" w:rsidRDefault="0050672C" w:rsidP="00FB1765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СЗД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72C" w:rsidRPr="008940C9" w:rsidRDefault="0050672C" w:rsidP="00FB1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без категории</w:t>
            </w:r>
          </w:p>
        </w:tc>
      </w:tr>
      <w:tr w:rsidR="0050672C" w:rsidRPr="008940C9" w:rsidTr="00FB1765"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72C" w:rsidRPr="008940C9" w:rsidRDefault="0050672C" w:rsidP="00FB1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2021-2022</w:t>
            </w:r>
          </w:p>
        </w:tc>
        <w:tc>
          <w:tcPr>
            <w:tcW w:w="14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72C" w:rsidRPr="008940C9" w:rsidRDefault="0050672C" w:rsidP="00FB1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12(3) </w:t>
            </w:r>
          </w:p>
        </w:tc>
        <w:tc>
          <w:tcPr>
            <w:tcW w:w="17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72C" w:rsidRPr="008940C9" w:rsidRDefault="0050672C" w:rsidP="00FB1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72C" w:rsidRPr="008940C9" w:rsidRDefault="0050672C" w:rsidP="00FB1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8(3)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72C" w:rsidRPr="008940C9" w:rsidRDefault="0050672C" w:rsidP="00FB1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72C" w:rsidRPr="008940C9" w:rsidRDefault="0050672C" w:rsidP="00FB1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</w:t>
            </w:r>
          </w:p>
        </w:tc>
      </w:tr>
      <w:tr w:rsidR="0050672C" w:rsidRPr="008940C9" w:rsidTr="00FB1765"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72C" w:rsidRPr="008940C9" w:rsidRDefault="0050672C" w:rsidP="00FB1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2022-2023</w:t>
            </w:r>
          </w:p>
        </w:tc>
        <w:tc>
          <w:tcPr>
            <w:tcW w:w="14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72C" w:rsidRPr="008940C9" w:rsidRDefault="0050672C" w:rsidP="00FB1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12(3)</w:t>
            </w:r>
          </w:p>
        </w:tc>
        <w:tc>
          <w:tcPr>
            <w:tcW w:w="17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72C" w:rsidRPr="008940C9" w:rsidRDefault="0050672C" w:rsidP="00FB1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72C" w:rsidRPr="008940C9" w:rsidRDefault="0050672C" w:rsidP="00FB1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9(2)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72C" w:rsidRPr="008940C9" w:rsidRDefault="0050672C" w:rsidP="00FB1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72C" w:rsidRPr="008940C9" w:rsidRDefault="0050672C" w:rsidP="00FB1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  <w:p w:rsidR="0050672C" w:rsidRPr="008940C9" w:rsidRDefault="0050672C" w:rsidP="00FB1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</w:tbl>
    <w:p w:rsidR="00FB1765" w:rsidRPr="008940C9" w:rsidRDefault="00FB1765" w:rsidP="003A4A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B1765" w:rsidRPr="008940C9" w:rsidRDefault="00FB1765" w:rsidP="003A4A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0672C" w:rsidRPr="008940C9" w:rsidRDefault="0050672C" w:rsidP="003A4A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 основном категорию учителя подтверждают. </w:t>
      </w:r>
      <w:proofErr w:type="gramStart"/>
      <w:r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 2022 году   повышают  квалификацию три педаг</w:t>
      </w:r>
      <w:r w:rsidR="002572F5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ога (1 на высшую, 2 на первую).</w:t>
      </w:r>
      <w:proofErr w:type="gramEnd"/>
    </w:p>
    <w:p w:rsidR="008B1C0D" w:rsidRPr="008940C9" w:rsidRDefault="00F23A71" w:rsidP="003A4A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Вывод: Коллектив работоспособный, слаженный, </w:t>
      </w:r>
      <w:proofErr w:type="gramStart"/>
      <w:r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активный</w:t>
      </w:r>
      <w:proofErr w:type="gramEnd"/>
      <w:r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но все же мы в 500+ и коллективу необходима адресная методическая помощь.</w:t>
      </w:r>
    </w:p>
    <w:p w:rsidR="00FC0C98" w:rsidRPr="008940C9" w:rsidRDefault="00FC0C98" w:rsidP="003A4AD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Важнейшим средством повышения профессионального педагогического мастерства учителей </w:t>
      </w:r>
      <w:r w:rsidR="003B2948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мы выделили  методическую работу</w:t>
      </w:r>
      <w:r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Роль методической работы в школе </w:t>
      </w:r>
      <w:r w:rsidR="003B2948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решили повысить, т.к.</w:t>
      </w:r>
      <w:r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 современных условиях </w:t>
      </w:r>
      <w:r w:rsidR="003B2948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необходимо </w:t>
      </w:r>
      <w:r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рационально и оперативно использовать новые методики, приемы и формы</w:t>
      </w:r>
      <w:r w:rsidR="00F23A71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работы с </w:t>
      </w:r>
      <w:proofErr w:type="gramStart"/>
      <w:r w:rsidR="00F23A71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педагогическом</w:t>
      </w:r>
      <w:proofErr w:type="gramEnd"/>
      <w:r w:rsidR="00F23A71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коллективом</w:t>
      </w:r>
      <w:r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FC0C98" w:rsidRPr="008940C9" w:rsidRDefault="003B2948" w:rsidP="003A4AD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Выделили о</w:t>
      </w:r>
      <w:r w:rsidR="00FC0C98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сновные направления методической работы</w:t>
      </w:r>
      <w:r w:rsidR="00F23A71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по которым продолжили работу. </w:t>
      </w:r>
      <w:r w:rsidR="005708E0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Плюсом выделила новые формы работы</w:t>
      </w:r>
      <w:r w:rsidR="00FC0C98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</w:p>
    <w:p w:rsidR="00FC0C98" w:rsidRPr="008940C9" w:rsidRDefault="00FC0C98" w:rsidP="003A4AD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тематические методические совещания,</w:t>
      </w:r>
    </w:p>
    <w:p w:rsidR="00FC0C98" w:rsidRPr="008940C9" w:rsidRDefault="00FC0C98" w:rsidP="003A4AD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работа методических объединений,</w:t>
      </w:r>
    </w:p>
    <w:p w:rsidR="00FC0C98" w:rsidRPr="008940C9" w:rsidRDefault="00FC0C98" w:rsidP="003A4AD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повышение квалификации и педагогического мастерства,</w:t>
      </w:r>
    </w:p>
    <w:p w:rsidR="00FC0C98" w:rsidRPr="008940C9" w:rsidRDefault="005708E0" w:rsidP="003A4AD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+</w:t>
      </w:r>
      <w:r w:rsidR="002C5435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психолого–</w:t>
      </w:r>
      <w:r w:rsidR="00FC0C98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педагогические и проблемные семинары,</w:t>
      </w:r>
    </w:p>
    <w:p w:rsidR="00FC0C98" w:rsidRPr="008940C9" w:rsidRDefault="005708E0" w:rsidP="003A4AD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+</w:t>
      </w:r>
      <w:r w:rsidR="00FC0C98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индивидуальные консультации педагогов,</w:t>
      </w:r>
      <w:r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 педагогами школы куратора.</w:t>
      </w:r>
    </w:p>
    <w:p w:rsidR="00FC0C98" w:rsidRPr="008940C9" w:rsidRDefault="00FC0C98" w:rsidP="003A4AD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самообразование педагогов по избранной теме,</w:t>
      </w:r>
    </w:p>
    <w:p w:rsidR="00FC0C98" w:rsidRPr="008940C9" w:rsidRDefault="00FC0C98" w:rsidP="003A4AD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открытые уроки и мероприятия,</w:t>
      </w:r>
    </w:p>
    <w:p w:rsidR="00FC0C98" w:rsidRPr="008940C9" w:rsidRDefault="00FC0C98" w:rsidP="003A4AD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</w:t>
      </w:r>
      <w:r w:rsidR="00423A9B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сопровождение </w:t>
      </w:r>
      <w:r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педагогических и руководящих работников</w:t>
      </w:r>
      <w:r w:rsidR="00423A9B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 </w:t>
      </w:r>
      <w:proofErr w:type="gramStart"/>
      <w:r w:rsidR="00423A9B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меж</w:t>
      </w:r>
      <w:proofErr w:type="gramEnd"/>
      <w:r w:rsidR="00423A9B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аттестационный период</w:t>
      </w:r>
      <w:r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</w:p>
    <w:p w:rsidR="00FC0C98" w:rsidRPr="008940C9" w:rsidRDefault="00FC0C98" w:rsidP="003A4AD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организация участия педагогов в районных, областных мероприятиях и  </w:t>
      </w:r>
    </w:p>
    <w:p w:rsidR="0095134F" w:rsidRPr="008940C9" w:rsidRDefault="00FC0C98" w:rsidP="003A4AD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 профессиональных </w:t>
      </w:r>
      <w:proofErr w:type="gramStart"/>
      <w:r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конкурсах</w:t>
      </w:r>
      <w:proofErr w:type="gramEnd"/>
      <w:r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3B2948" w:rsidRPr="008940C9" w:rsidRDefault="00FC0C98" w:rsidP="003A4AD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на</w:t>
      </w:r>
      <w:r w:rsidR="007217C4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стоящее время в школе работает 3</w:t>
      </w:r>
      <w:r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предме</w:t>
      </w:r>
      <w:r w:rsidR="007217C4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тных методических объединений</w:t>
      </w:r>
      <w:r w:rsidR="00071C20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071C20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val="tt-RU" w:eastAsia="ru-RU"/>
        </w:rPr>
        <w:t>учителей предметников</w:t>
      </w:r>
      <w:r w:rsidR="007217C4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1</w:t>
      </w:r>
      <w:r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методических объ</w:t>
      </w:r>
      <w:r w:rsidR="007217C4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единения классных руководителей. </w:t>
      </w:r>
      <w:r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Каждое МО работает по своей методической теме. </w:t>
      </w:r>
    </w:p>
    <w:p w:rsidR="00FC0C98" w:rsidRPr="008940C9" w:rsidRDefault="00FC0C98" w:rsidP="003A4A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8940C9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Повышение квалификации педагогических кадров</w:t>
      </w:r>
      <w:r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– традиционный для системы образования вопрос, поскольку он напрямую связан с проблемой качества образования. Педагоги школы повышают свою квалификацию. </w:t>
      </w:r>
      <w:r w:rsidR="003B2948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За время участия в проекте </w:t>
      </w:r>
      <w:r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курсовую переп</w:t>
      </w:r>
      <w:r w:rsidR="003B2948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одготовку прошли 15 из 15</w:t>
      </w:r>
      <w:r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педагогических работников школы</w:t>
      </w:r>
      <w:r w:rsidR="00CB7A91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 программе «Развитие и совершенствование компетенций учителя как эффективный механизм повышения качества образования»</w:t>
      </w:r>
      <w:r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; </w:t>
      </w:r>
      <w:r w:rsidR="003B2948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за три года </w:t>
      </w:r>
      <w:r w:rsidR="00220CEE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курсовую </w:t>
      </w:r>
      <w:r w:rsidR="00220CEE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подготовку прошли все  педагоги, что составляет 100</w:t>
      </w:r>
      <w:r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%. </w:t>
      </w:r>
      <w:r w:rsidRPr="008940C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="00423A9B" w:rsidRPr="008940C9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Это сухие цифры, но инновация в </w:t>
      </w:r>
      <w:proofErr w:type="gramStart"/>
      <w:r w:rsidR="00423A9B" w:rsidRPr="008940C9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том</w:t>
      </w:r>
      <w:proofErr w:type="gramEnd"/>
      <w:r w:rsidR="00423A9B" w:rsidRPr="008940C9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что мы изменили подходы к предкурсов</w:t>
      </w:r>
      <w:r w:rsidR="001C6871" w:rsidRPr="008940C9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о</w:t>
      </w:r>
      <w:r w:rsidR="00423A9B" w:rsidRPr="008940C9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й и посткурсовой деятельности педагогов.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423A9B" w:rsidRPr="008940C9" w:rsidTr="009A1C2A">
        <w:tc>
          <w:tcPr>
            <w:tcW w:w="9571" w:type="dxa"/>
            <w:gridSpan w:val="3"/>
          </w:tcPr>
          <w:p w:rsidR="00423A9B" w:rsidRPr="008940C9" w:rsidRDefault="002C5435" w:rsidP="00DD1E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</w:pPr>
            <w:proofErr w:type="spellStart"/>
            <w:r w:rsidRPr="008940C9"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  <w:t>Предкурсовая</w:t>
            </w:r>
            <w:proofErr w:type="spellEnd"/>
            <w:r w:rsidRPr="008940C9"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8940C9"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  <w:t>посткурсовая</w:t>
            </w:r>
            <w:proofErr w:type="spellEnd"/>
            <w:r w:rsidRPr="008940C9"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  <w:t xml:space="preserve">  деятельность</w:t>
            </w:r>
            <w:r w:rsidR="00423A9B" w:rsidRPr="008940C9"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  <w:t xml:space="preserve"> педагогов.</w:t>
            </w:r>
          </w:p>
        </w:tc>
      </w:tr>
      <w:tr w:rsidR="00423A9B" w:rsidRPr="008940C9" w:rsidTr="00423A9B">
        <w:tc>
          <w:tcPr>
            <w:tcW w:w="3190" w:type="dxa"/>
          </w:tcPr>
          <w:p w:rsidR="00423A9B" w:rsidRPr="008940C9" w:rsidRDefault="00423A9B" w:rsidP="00DD1EA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  <w:r w:rsidR="001C6871"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 П</w:t>
            </w:r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рофессиональны</w:t>
            </w:r>
            <w:r w:rsidR="001C6871"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е</w:t>
            </w:r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дефицит</w:t>
            </w:r>
            <w:r w:rsidR="001C6871"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ы учителя</w:t>
            </w:r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внешний</w:t>
            </w:r>
            <w:proofErr w:type="gramEnd"/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оценка).</w:t>
            </w:r>
          </w:p>
          <w:p w:rsidR="00423A9B" w:rsidRPr="008940C9" w:rsidRDefault="00423A9B" w:rsidP="00DD1EA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2.</w:t>
            </w:r>
            <w:r w:rsidR="001C6871"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</w:t>
            </w:r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езультаты ВШК за 3 год</w:t>
            </w:r>
            <w:proofErr w:type="gramStart"/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а(</w:t>
            </w:r>
            <w:proofErr w:type="gramEnd"/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внутренняя оценка)</w:t>
            </w:r>
          </w:p>
          <w:p w:rsidR="00423A9B" w:rsidRPr="008940C9" w:rsidRDefault="00423A9B" w:rsidP="00DD1EA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3.</w:t>
            </w:r>
            <w:r w:rsidR="001C6871"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</w:t>
            </w:r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апросы учителя (самооценка)</w:t>
            </w:r>
          </w:p>
          <w:p w:rsidR="00423A9B" w:rsidRPr="008940C9" w:rsidRDefault="00DD1EA1" w:rsidP="00DD1EA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</w:t>
            </w:r>
            <w:r w:rsidR="00423A9B"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адача для педагога в рамках курсов ПК</w:t>
            </w:r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- Что он должен получить?</w:t>
            </w:r>
          </w:p>
        </w:tc>
        <w:tc>
          <w:tcPr>
            <w:tcW w:w="3190" w:type="dxa"/>
          </w:tcPr>
          <w:p w:rsidR="00423A9B" w:rsidRPr="008940C9" w:rsidRDefault="002572F5" w:rsidP="00DD1EA1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Осознанный в</w:t>
            </w:r>
            <w:r w:rsidR="00423A9B"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ыбор программы ПК</w:t>
            </w:r>
            <w:r w:rsidR="00CB7A91"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, проходит данные курсы и возвращаясь в школу</w:t>
            </w:r>
          </w:p>
        </w:tc>
        <w:tc>
          <w:tcPr>
            <w:tcW w:w="3191" w:type="dxa"/>
          </w:tcPr>
          <w:p w:rsidR="00423A9B" w:rsidRPr="008940C9" w:rsidRDefault="00423A9B" w:rsidP="00DD1EA1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Применение педагогом </w:t>
            </w:r>
            <w:r w:rsidR="0050672C"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приобретенных</w:t>
            </w:r>
            <w:r w:rsidR="00DD1EA1"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компетенций в урочное и внеурочное время</w:t>
            </w:r>
          </w:p>
        </w:tc>
      </w:tr>
    </w:tbl>
    <w:p w:rsidR="00423A9B" w:rsidRPr="008940C9" w:rsidRDefault="00423A9B" w:rsidP="003A4A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4B2554" w:rsidRPr="008940C9" w:rsidRDefault="004B2554" w:rsidP="003A4AD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8940C9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Изменили подходы к организации методической работы с учителями.</w:t>
      </w:r>
      <w:r w:rsidR="00B920AD" w:rsidRPr="008940C9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Каждый педагог в школе занимается самообразованием, но работу над темой мы переформатировали. </w:t>
      </w:r>
      <w:r w:rsidR="00B920AD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Тема выбирается </w:t>
      </w:r>
      <w:r w:rsidR="00D72B3C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самостоятельно,</w:t>
      </w:r>
      <w:r w:rsidR="00B920AD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работа </w:t>
      </w:r>
      <w:r w:rsidR="00B920AD" w:rsidRPr="008940C9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ведется вокруг дефицитов и запросов педагога. Срок работы над темой изменился с 5 до 3 лет, получился системный цикл организации методической работы с педагогическим коллективом.  </w:t>
      </w:r>
    </w:p>
    <w:p w:rsidR="004B2554" w:rsidRPr="008940C9" w:rsidRDefault="004B2554" w:rsidP="003A4A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8940C9">
        <w:rPr>
          <w:rFonts w:ascii="Times New Roman" w:eastAsia="Times New Roman" w:hAnsi="Times New Roman" w:cs="Times New Roman"/>
          <w:b/>
          <w:bCs/>
          <w:noProof/>
          <w:color w:val="181818"/>
          <w:sz w:val="28"/>
          <w:szCs w:val="28"/>
          <w:lang w:eastAsia="ru-RU"/>
        </w:rPr>
        <w:drawing>
          <wp:inline distT="0" distB="0" distL="0" distR="0" wp14:anchorId="07FE0C78" wp14:editId="383109A3">
            <wp:extent cx="5836257" cy="1137036"/>
            <wp:effectExtent l="0" t="0" r="0" b="6350"/>
            <wp:docPr id="3" name="Схема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4B2554" w:rsidRPr="008940C9" w:rsidRDefault="004B2554" w:rsidP="003A4A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2572F5" w:rsidRPr="008940C9" w:rsidRDefault="00FC0C98" w:rsidP="003A4AD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Одной из форм работы по повышению профессионализма педагогических работников является участие в </w:t>
      </w:r>
      <w:r w:rsidRPr="008940C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семинарах, совещаниях, конференциях и профессиональных конкурсах</w:t>
      </w:r>
      <w:r w:rsidR="007217C4" w:rsidRPr="008940C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.</w:t>
      </w:r>
    </w:p>
    <w:p w:rsidR="00546706" w:rsidRPr="008940C9" w:rsidRDefault="003B2948" w:rsidP="003A4AD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8940C9">
        <w:rPr>
          <w:rFonts w:ascii="Times New Roman" w:hAnsi="Times New Roman" w:cs="Times New Roman"/>
          <w:bCs/>
          <w:iCs/>
          <w:sz w:val="28"/>
          <w:szCs w:val="28"/>
        </w:rPr>
        <w:t xml:space="preserve">  </w:t>
      </w:r>
      <w:r w:rsidR="004B2554" w:rsidRPr="008940C9">
        <w:rPr>
          <w:rFonts w:ascii="Times New Roman" w:hAnsi="Times New Roman" w:cs="Times New Roman"/>
          <w:bCs/>
          <w:iCs/>
          <w:sz w:val="28"/>
          <w:szCs w:val="28"/>
        </w:rPr>
        <w:t>Конкурсы профессионального мастерства это показатель профессионального роста  п</w:t>
      </w:r>
      <w:r w:rsidR="007D4C55" w:rsidRPr="008940C9">
        <w:rPr>
          <w:rFonts w:ascii="Times New Roman" w:hAnsi="Times New Roman" w:cs="Times New Roman"/>
          <w:bCs/>
          <w:iCs/>
          <w:sz w:val="28"/>
          <w:szCs w:val="28"/>
        </w:rPr>
        <w:t>едагогических работников. В этом</w:t>
      </w:r>
      <w:r w:rsidR="004B2554" w:rsidRPr="008940C9">
        <w:rPr>
          <w:rFonts w:ascii="Times New Roman" w:hAnsi="Times New Roman" w:cs="Times New Roman"/>
          <w:bCs/>
          <w:iCs/>
          <w:sz w:val="28"/>
          <w:szCs w:val="28"/>
        </w:rPr>
        <w:t xml:space="preserve"> направлении наша работа дает  положительные результ</w:t>
      </w:r>
      <w:r w:rsidR="007D4C55" w:rsidRPr="008940C9">
        <w:rPr>
          <w:rFonts w:ascii="Times New Roman" w:hAnsi="Times New Roman" w:cs="Times New Roman"/>
          <w:bCs/>
          <w:iCs/>
          <w:sz w:val="28"/>
          <w:szCs w:val="28"/>
        </w:rPr>
        <w:t>ат</w:t>
      </w:r>
      <w:r w:rsidR="004B2554" w:rsidRPr="008940C9">
        <w:rPr>
          <w:rFonts w:ascii="Times New Roman" w:hAnsi="Times New Roman" w:cs="Times New Roman"/>
          <w:bCs/>
          <w:iCs/>
          <w:sz w:val="28"/>
          <w:szCs w:val="28"/>
        </w:rPr>
        <w:t>ы.</w:t>
      </w:r>
      <w:r w:rsidR="002572F5" w:rsidRPr="008940C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546706" w:rsidRPr="008940C9">
        <w:rPr>
          <w:rFonts w:ascii="Times New Roman" w:hAnsi="Times New Roman" w:cs="Times New Roman"/>
          <w:bCs/>
          <w:iCs/>
          <w:sz w:val="28"/>
          <w:szCs w:val="28"/>
        </w:rPr>
        <w:t xml:space="preserve">Стоит отметить, что </w:t>
      </w:r>
      <w:r w:rsidR="00220CEE" w:rsidRPr="008940C9">
        <w:rPr>
          <w:rFonts w:ascii="Times New Roman" w:hAnsi="Times New Roman" w:cs="Times New Roman"/>
          <w:bCs/>
          <w:iCs/>
          <w:sz w:val="28"/>
          <w:szCs w:val="28"/>
        </w:rPr>
        <w:t>видна результативность и рост активности учителей  в профессиональных конкурсах</w:t>
      </w:r>
      <w:r w:rsidR="00546706" w:rsidRPr="008940C9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</w:p>
    <w:p w:rsidR="00546706" w:rsidRPr="008940C9" w:rsidRDefault="00546706" w:rsidP="003A4AD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220CEE" w:rsidRPr="008940C9" w:rsidTr="00C52BAE">
        <w:tc>
          <w:tcPr>
            <w:tcW w:w="817" w:type="dxa"/>
            <w:shd w:val="clear" w:color="auto" w:fill="auto"/>
          </w:tcPr>
          <w:p w:rsidR="00220CEE" w:rsidRPr="008940C9" w:rsidRDefault="00220CEE" w:rsidP="00D72B3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Год </w:t>
            </w:r>
          </w:p>
        </w:tc>
        <w:tc>
          <w:tcPr>
            <w:tcW w:w="5563" w:type="dxa"/>
            <w:shd w:val="clear" w:color="auto" w:fill="auto"/>
          </w:tcPr>
          <w:p w:rsidR="00220CEE" w:rsidRPr="008940C9" w:rsidRDefault="00220CEE" w:rsidP="00D72B3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Конкурс </w:t>
            </w:r>
          </w:p>
        </w:tc>
        <w:tc>
          <w:tcPr>
            <w:tcW w:w="3191" w:type="dxa"/>
            <w:shd w:val="clear" w:color="auto" w:fill="auto"/>
          </w:tcPr>
          <w:p w:rsidR="00220CEE" w:rsidRPr="008940C9" w:rsidRDefault="00220CEE" w:rsidP="00D72B3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Результат</w:t>
            </w:r>
          </w:p>
        </w:tc>
      </w:tr>
      <w:tr w:rsidR="00220CEE" w:rsidRPr="008940C9" w:rsidTr="002C5435">
        <w:trPr>
          <w:trHeight w:val="2170"/>
        </w:trPr>
        <w:tc>
          <w:tcPr>
            <w:tcW w:w="817" w:type="dxa"/>
            <w:shd w:val="clear" w:color="auto" w:fill="auto"/>
          </w:tcPr>
          <w:p w:rsidR="00220CEE" w:rsidRPr="008940C9" w:rsidRDefault="00401BC5" w:rsidP="00D72B3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5563" w:type="dxa"/>
            <w:shd w:val="clear" w:color="auto" w:fill="auto"/>
          </w:tcPr>
          <w:p w:rsidR="00401BC5" w:rsidRPr="008940C9" w:rsidRDefault="00401BC5" w:rsidP="00D72B3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«Учитель года- 2022»</w:t>
            </w:r>
          </w:p>
          <w:p w:rsidR="00401BC5" w:rsidRPr="008940C9" w:rsidRDefault="00401BC5" w:rsidP="00D72B3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«Воспитатель года -2022» педагогический дебют</w:t>
            </w:r>
          </w:p>
          <w:p w:rsidR="00401BC5" w:rsidRPr="008940C9" w:rsidRDefault="00401BC5" w:rsidP="00D72B3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40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Муниципальный этап </w:t>
            </w:r>
            <w:proofErr w:type="gramStart"/>
            <w:r w:rsidRPr="008940C9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конкурса  профессионального  мастерства кадров сферы воспитания</w:t>
            </w:r>
            <w:proofErr w:type="gramEnd"/>
            <w:r w:rsidRPr="008940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дополнительного образования детей «Воспитать человека». </w:t>
            </w:r>
            <w:r w:rsidRPr="008940C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«Воспитание классного коллектива» </w:t>
            </w:r>
          </w:p>
          <w:p w:rsidR="00220CEE" w:rsidRPr="008940C9" w:rsidRDefault="00401BC5" w:rsidP="00D72B3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Конкурс «Учитель здоровья»</w:t>
            </w:r>
          </w:p>
        </w:tc>
        <w:tc>
          <w:tcPr>
            <w:tcW w:w="3191" w:type="dxa"/>
            <w:shd w:val="clear" w:color="auto" w:fill="auto"/>
          </w:tcPr>
          <w:p w:rsidR="00220CEE" w:rsidRPr="008940C9" w:rsidRDefault="00401BC5" w:rsidP="00D72B3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Призер</w:t>
            </w:r>
          </w:p>
          <w:p w:rsidR="00401BC5" w:rsidRPr="008940C9" w:rsidRDefault="00401BC5" w:rsidP="00D72B3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Победитель </w:t>
            </w:r>
          </w:p>
          <w:p w:rsidR="00401BC5" w:rsidRPr="008940C9" w:rsidRDefault="00401BC5" w:rsidP="00D72B3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 место</w:t>
            </w:r>
          </w:p>
          <w:p w:rsidR="00401BC5" w:rsidRPr="008940C9" w:rsidRDefault="00401BC5" w:rsidP="00D72B3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  <w:p w:rsidR="00401BC5" w:rsidRPr="008940C9" w:rsidRDefault="00401BC5" w:rsidP="00D72B3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  <w:p w:rsidR="002572F5" w:rsidRPr="008940C9" w:rsidRDefault="002572F5" w:rsidP="00D72B3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  <w:p w:rsidR="00401BC5" w:rsidRPr="008940C9" w:rsidRDefault="00401BC5" w:rsidP="00D72B3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1 место </w:t>
            </w:r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республиканский этап</w:t>
            </w:r>
          </w:p>
        </w:tc>
      </w:tr>
      <w:tr w:rsidR="00220CEE" w:rsidRPr="008940C9" w:rsidTr="00CB7A91">
        <w:trPr>
          <w:trHeight w:val="2971"/>
        </w:trPr>
        <w:tc>
          <w:tcPr>
            <w:tcW w:w="817" w:type="dxa"/>
            <w:shd w:val="clear" w:color="auto" w:fill="auto"/>
          </w:tcPr>
          <w:p w:rsidR="00220CEE" w:rsidRPr="008940C9" w:rsidRDefault="0061541B" w:rsidP="00D72B3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2022</w:t>
            </w:r>
          </w:p>
        </w:tc>
        <w:tc>
          <w:tcPr>
            <w:tcW w:w="5563" w:type="dxa"/>
            <w:shd w:val="clear" w:color="auto" w:fill="auto"/>
          </w:tcPr>
          <w:p w:rsidR="00220CEE" w:rsidRPr="008940C9" w:rsidRDefault="0061541B" w:rsidP="00D72B3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40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Муниципальный этап </w:t>
            </w:r>
            <w:proofErr w:type="gramStart"/>
            <w:r w:rsidR="00401BC5" w:rsidRPr="008940C9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8940C9">
              <w:rPr>
                <w:rFonts w:ascii="Times New Roman" w:eastAsia="Times New Roman" w:hAnsi="Times New Roman" w:cs="Times New Roman"/>
                <w:sz w:val="28"/>
                <w:szCs w:val="28"/>
              </w:rPr>
              <w:t>онкурс</w:t>
            </w:r>
            <w:r w:rsidR="00401BC5" w:rsidRPr="008940C9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8940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профессионального  мастерства кадров сферы воспитания</w:t>
            </w:r>
            <w:proofErr w:type="gramEnd"/>
            <w:r w:rsidRPr="008940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дополнительного образования детей «Воспитать человека». «Воспитание классного коллектива» </w:t>
            </w:r>
          </w:p>
          <w:p w:rsidR="00401BC5" w:rsidRPr="008940C9" w:rsidRDefault="00401BC5" w:rsidP="00D72B3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40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Муниципальный этап </w:t>
            </w:r>
            <w:proofErr w:type="gramStart"/>
            <w:r w:rsidRPr="008940C9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конкурса  профессионального  мастерства кадров сферы воспитания</w:t>
            </w:r>
            <w:proofErr w:type="gramEnd"/>
            <w:r w:rsidRPr="008940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дополнительного образования детей «Воспитать человека». «Управление воспитательным процессом» </w:t>
            </w:r>
          </w:p>
          <w:p w:rsidR="00401BC5" w:rsidRPr="008940C9" w:rsidRDefault="00401BC5" w:rsidP="00D72B3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«Учитель года- 2022»</w:t>
            </w:r>
          </w:p>
          <w:p w:rsidR="00401BC5" w:rsidRPr="008940C9" w:rsidRDefault="00401BC5" w:rsidP="00D72B3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Всероссийская </w:t>
            </w:r>
            <w:proofErr w:type="spellStart"/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метапредметная</w:t>
            </w:r>
            <w:proofErr w:type="spellEnd"/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олимпиада «Команда большой страны»</w:t>
            </w:r>
          </w:p>
          <w:p w:rsidR="00401BC5" w:rsidRPr="008940C9" w:rsidRDefault="00401BC5" w:rsidP="00D72B3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Конкурс «Учитель здоровья»</w:t>
            </w:r>
          </w:p>
          <w:p w:rsidR="00401BC5" w:rsidRPr="008940C9" w:rsidRDefault="00401BC5" w:rsidP="00D72B3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  <w:p w:rsidR="00401BC5" w:rsidRPr="008940C9" w:rsidRDefault="00401BC5" w:rsidP="00D72B3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  <w:p w:rsidR="00401BC5" w:rsidRPr="008940C9" w:rsidRDefault="00401BC5" w:rsidP="00D72B3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  <w:p w:rsidR="0061541B" w:rsidRPr="008940C9" w:rsidRDefault="00401BC5" w:rsidP="00D72B3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Всероссийский профессиональный конкурс «Флагманы образования»</w:t>
            </w:r>
          </w:p>
        </w:tc>
        <w:tc>
          <w:tcPr>
            <w:tcW w:w="3191" w:type="dxa"/>
            <w:shd w:val="clear" w:color="auto" w:fill="auto"/>
          </w:tcPr>
          <w:p w:rsidR="00220CEE" w:rsidRPr="008940C9" w:rsidRDefault="0061541B" w:rsidP="00D72B3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 место</w:t>
            </w:r>
          </w:p>
          <w:p w:rsidR="00401BC5" w:rsidRPr="008940C9" w:rsidRDefault="00401BC5" w:rsidP="00D72B3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  <w:p w:rsidR="00401BC5" w:rsidRPr="008940C9" w:rsidRDefault="00401BC5" w:rsidP="00D72B3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  <w:p w:rsidR="00401BC5" w:rsidRPr="008940C9" w:rsidRDefault="00401BC5" w:rsidP="00D72B3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  <w:p w:rsidR="00401BC5" w:rsidRPr="008940C9" w:rsidRDefault="00401BC5" w:rsidP="00D72B3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  <w:p w:rsidR="00401BC5" w:rsidRPr="008940C9" w:rsidRDefault="00401BC5" w:rsidP="00D72B3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 место</w:t>
            </w:r>
          </w:p>
          <w:p w:rsidR="00401BC5" w:rsidRPr="008940C9" w:rsidRDefault="00401BC5" w:rsidP="00D72B3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  <w:p w:rsidR="00401BC5" w:rsidRPr="008940C9" w:rsidRDefault="00401BC5" w:rsidP="00D72B3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  <w:p w:rsidR="00401BC5" w:rsidRPr="008940C9" w:rsidRDefault="00401BC5" w:rsidP="00D72B3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  <w:p w:rsidR="00401BC5" w:rsidRPr="008940C9" w:rsidRDefault="00401BC5" w:rsidP="00D72B3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  <w:p w:rsidR="00401BC5" w:rsidRPr="008940C9" w:rsidRDefault="00401BC5" w:rsidP="00D72B3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Участие</w:t>
            </w:r>
          </w:p>
          <w:p w:rsidR="00401BC5" w:rsidRPr="008940C9" w:rsidRDefault="00401BC5" w:rsidP="00D72B3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Призеры республиканского этапа</w:t>
            </w:r>
          </w:p>
          <w:p w:rsidR="00401BC5" w:rsidRPr="008940C9" w:rsidRDefault="00401BC5" w:rsidP="00D72B3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1 место муниципальный этап, Победитель в номинации республиканский этап </w:t>
            </w:r>
          </w:p>
          <w:p w:rsidR="00401BC5" w:rsidRPr="008940C9" w:rsidRDefault="00401BC5" w:rsidP="00D72B3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Участие </w:t>
            </w:r>
          </w:p>
        </w:tc>
      </w:tr>
    </w:tbl>
    <w:p w:rsidR="00FC0C98" w:rsidRPr="008940C9" w:rsidRDefault="00FC0C98" w:rsidP="003A4AD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</w:t>
      </w:r>
    </w:p>
    <w:p w:rsidR="0095134F" w:rsidRPr="008940C9" w:rsidRDefault="0095134F" w:rsidP="003A4A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Показывая положительный пример, учащиеся школы под руководством учителей становятся победителями районных,  республиканских конкурсов,</w:t>
      </w:r>
      <w:r w:rsidR="00D72B3C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научно-практических конференций.</w:t>
      </w:r>
    </w:p>
    <w:p w:rsidR="00D72B3C" w:rsidRPr="008940C9" w:rsidRDefault="00D72B3C" w:rsidP="003A4A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D72B3C" w:rsidRPr="008940C9" w:rsidRDefault="00D72B3C" w:rsidP="003A4A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D72B3C" w:rsidRPr="008940C9" w:rsidRDefault="00D72B3C" w:rsidP="003A4A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D72B3C" w:rsidRPr="008940C9" w:rsidRDefault="00D72B3C" w:rsidP="003A4A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D72B3C" w:rsidRPr="008940C9" w:rsidRDefault="00D72B3C" w:rsidP="003A4A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D72B3C" w:rsidRPr="008940C9" w:rsidRDefault="00D72B3C" w:rsidP="003A4A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7D30D2" w:rsidRPr="008940C9" w:rsidRDefault="007D30D2" w:rsidP="003A4ADB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8940C9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</w:rPr>
        <w:t>Участие в о</w:t>
      </w:r>
      <w:r w:rsidR="00D72B3C" w:rsidRPr="008940C9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</w:rPr>
        <w:t xml:space="preserve">чных конкурсах обучающихся: </w:t>
      </w:r>
    </w:p>
    <w:tbl>
      <w:tblPr>
        <w:tblW w:w="1006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0"/>
        <w:gridCol w:w="7679"/>
        <w:gridCol w:w="1677"/>
      </w:tblGrid>
      <w:tr w:rsidR="007D30D2" w:rsidRPr="008940C9" w:rsidTr="007D30D2">
        <w:trPr>
          <w:cantSplit/>
          <w:trHeight w:val="732"/>
          <w:tblHeader/>
        </w:trPr>
        <w:tc>
          <w:tcPr>
            <w:tcW w:w="710" w:type="dxa"/>
          </w:tcPr>
          <w:p w:rsidR="007D30D2" w:rsidRPr="008940C9" w:rsidRDefault="007D30D2" w:rsidP="00D72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40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8940C9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940C9">
              <w:rPr>
                <w:rFonts w:ascii="Times New Roman" w:eastAsia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679" w:type="dxa"/>
          </w:tcPr>
          <w:p w:rsidR="007D30D2" w:rsidRPr="008940C9" w:rsidRDefault="007D30D2" w:rsidP="00D72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40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Название конкурса </w:t>
            </w:r>
          </w:p>
          <w:p w:rsidR="007D30D2" w:rsidRPr="008940C9" w:rsidRDefault="007D30D2" w:rsidP="00D72B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30D2" w:rsidRPr="008940C9" w:rsidRDefault="007D30D2" w:rsidP="00D72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7" w:type="dxa"/>
          </w:tcPr>
          <w:p w:rsidR="007D30D2" w:rsidRPr="008940C9" w:rsidRDefault="007D30D2" w:rsidP="00D72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40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Результаты </w:t>
            </w:r>
          </w:p>
        </w:tc>
      </w:tr>
      <w:tr w:rsidR="007D30D2" w:rsidRPr="008940C9" w:rsidTr="007D30D2">
        <w:trPr>
          <w:cantSplit/>
          <w:trHeight w:val="309"/>
          <w:tblHeader/>
        </w:trPr>
        <w:tc>
          <w:tcPr>
            <w:tcW w:w="710" w:type="dxa"/>
          </w:tcPr>
          <w:p w:rsidR="007D30D2" w:rsidRPr="008940C9" w:rsidRDefault="007D30D2" w:rsidP="00D72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40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79" w:type="dxa"/>
          </w:tcPr>
          <w:p w:rsidR="007D30D2" w:rsidRPr="008940C9" w:rsidRDefault="00D72B3C" w:rsidP="00D72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40C9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«</w:t>
            </w:r>
            <w:r w:rsidR="007D30D2" w:rsidRPr="008940C9">
              <w:rPr>
                <w:rFonts w:ascii="Times New Roman" w:eastAsia="Times New Roman" w:hAnsi="Times New Roman" w:cs="Times New Roman"/>
                <w:sz w:val="28"/>
                <w:szCs w:val="28"/>
              </w:rPr>
              <w:t>Исследователь</w:t>
            </w:r>
            <w:r w:rsidRPr="008940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- </w:t>
            </w:r>
            <w:r w:rsidR="007D30D2" w:rsidRPr="008940C9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региональный этап Всероссийского конкурса юношеских исследовательских работ учащихся 8-11-х классов им. В.И. Вернадского</w:t>
            </w:r>
          </w:p>
        </w:tc>
        <w:tc>
          <w:tcPr>
            <w:tcW w:w="1677" w:type="dxa"/>
          </w:tcPr>
          <w:p w:rsidR="007D30D2" w:rsidRPr="008940C9" w:rsidRDefault="007D30D2" w:rsidP="00D72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40C9">
              <w:rPr>
                <w:rFonts w:ascii="Times New Roman" w:eastAsia="Times New Roman" w:hAnsi="Times New Roman" w:cs="Times New Roman"/>
                <w:sz w:val="28"/>
                <w:szCs w:val="28"/>
              </w:rPr>
              <w:t>2 место</w:t>
            </w:r>
          </w:p>
          <w:p w:rsidR="007D30D2" w:rsidRPr="008940C9" w:rsidRDefault="007D30D2" w:rsidP="00D72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40C9">
              <w:rPr>
                <w:rFonts w:ascii="Times New Roman" w:eastAsia="Times New Roman" w:hAnsi="Times New Roman" w:cs="Times New Roman"/>
                <w:sz w:val="28"/>
                <w:szCs w:val="28"/>
              </w:rPr>
              <w:t>лауреат</w:t>
            </w:r>
          </w:p>
        </w:tc>
      </w:tr>
      <w:tr w:rsidR="007D30D2" w:rsidRPr="008940C9" w:rsidTr="007D30D2">
        <w:trPr>
          <w:cantSplit/>
          <w:trHeight w:val="309"/>
          <w:tblHeader/>
        </w:trPr>
        <w:tc>
          <w:tcPr>
            <w:tcW w:w="710" w:type="dxa"/>
          </w:tcPr>
          <w:p w:rsidR="007D30D2" w:rsidRPr="008940C9" w:rsidRDefault="007D30D2" w:rsidP="00D72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40C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7679" w:type="dxa"/>
          </w:tcPr>
          <w:p w:rsidR="007D30D2" w:rsidRPr="008940C9" w:rsidRDefault="007D30D2" w:rsidP="007934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40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Республиканская олимпиада юных изобретателей </w:t>
            </w:r>
            <w:r w:rsidR="007934D6" w:rsidRPr="008940C9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8940C9">
              <w:rPr>
                <w:rFonts w:ascii="Times New Roman" w:eastAsia="Times New Roman" w:hAnsi="Times New Roman" w:cs="Times New Roman"/>
                <w:sz w:val="28"/>
                <w:szCs w:val="28"/>
              </w:rPr>
              <w:t>Кулибины 21 в</w:t>
            </w:r>
            <w:r w:rsidR="007934D6" w:rsidRPr="008940C9">
              <w:rPr>
                <w:rFonts w:ascii="Times New Roman" w:eastAsia="Times New Roman" w:hAnsi="Times New Roman" w:cs="Times New Roman"/>
                <w:sz w:val="28"/>
                <w:szCs w:val="28"/>
              </w:rPr>
              <w:t>ека»</w:t>
            </w:r>
          </w:p>
        </w:tc>
        <w:tc>
          <w:tcPr>
            <w:tcW w:w="1677" w:type="dxa"/>
          </w:tcPr>
          <w:p w:rsidR="007D30D2" w:rsidRPr="008940C9" w:rsidRDefault="007D30D2" w:rsidP="00D72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40C9">
              <w:rPr>
                <w:rFonts w:ascii="Times New Roman" w:eastAsia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7D30D2" w:rsidRPr="008940C9" w:rsidTr="007D30D2">
        <w:trPr>
          <w:cantSplit/>
          <w:trHeight w:val="289"/>
          <w:tblHeader/>
        </w:trPr>
        <w:tc>
          <w:tcPr>
            <w:tcW w:w="710" w:type="dxa"/>
          </w:tcPr>
          <w:p w:rsidR="007D30D2" w:rsidRPr="008940C9" w:rsidRDefault="007D30D2" w:rsidP="00D72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40C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79" w:type="dxa"/>
          </w:tcPr>
          <w:p w:rsidR="007D30D2" w:rsidRPr="008940C9" w:rsidRDefault="007D30D2" w:rsidP="007934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40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</w:t>
            </w:r>
            <w:proofErr w:type="gramStart"/>
            <w:r w:rsidRPr="008940C9"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республиканская</w:t>
            </w:r>
            <w:proofErr w:type="gramEnd"/>
            <w:r w:rsidRPr="008940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НПК </w:t>
            </w:r>
            <w:r w:rsidR="007934D6" w:rsidRPr="008940C9">
              <w:rPr>
                <w:rFonts w:ascii="Times New Roman" w:eastAsia="Times New Roman" w:hAnsi="Times New Roman" w:cs="Times New Roman"/>
                <w:sz w:val="28"/>
                <w:szCs w:val="28"/>
              </w:rPr>
              <w:t>«Научный потенциал -21»</w:t>
            </w:r>
          </w:p>
        </w:tc>
        <w:tc>
          <w:tcPr>
            <w:tcW w:w="1677" w:type="dxa"/>
          </w:tcPr>
          <w:p w:rsidR="007D30D2" w:rsidRPr="008940C9" w:rsidRDefault="007D30D2" w:rsidP="00D72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40C9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</w:t>
            </w:r>
          </w:p>
          <w:p w:rsidR="007D30D2" w:rsidRPr="008940C9" w:rsidRDefault="007D30D2" w:rsidP="00D72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40C9">
              <w:rPr>
                <w:rFonts w:ascii="Times New Roman" w:eastAsia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7D30D2" w:rsidRPr="008940C9" w:rsidTr="007D30D2">
        <w:trPr>
          <w:cantSplit/>
          <w:trHeight w:val="250"/>
          <w:tblHeader/>
        </w:trPr>
        <w:tc>
          <w:tcPr>
            <w:tcW w:w="710" w:type="dxa"/>
          </w:tcPr>
          <w:p w:rsidR="007D30D2" w:rsidRPr="008940C9" w:rsidRDefault="007D30D2" w:rsidP="00D72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40C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679" w:type="dxa"/>
          </w:tcPr>
          <w:p w:rsidR="007D30D2" w:rsidRPr="008940C9" w:rsidRDefault="007D30D2" w:rsidP="007934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40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Республиканская олимпиада юных изобретателей </w:t>
            </w:r>
            <w:r w:rsidR="007934D6" w:rsidRPr="008940C9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8940C9">
              <w:rPr>
                <w:rFonts w:ascii="Times New Roman" w:eastAsia="Times New Roman" w:hAnsi="Times New Roman" w:cs="Times New Roman"/>
                <w:sz w:val="28"/>
                <w:szCs w:val="28"/>
              </w:rPr>
              <w:t>Моя малая Родина</w:t>
            </w:r>
            <w:r w:rsidR="007934D6" w:rsidRPr="008940C9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77" w:type="dxa"/>
          </w:tcPr>
          <w:p w:rsidR="007D30D2" w:rsidRPr="008940C9" w:rsidRDefault="007D30D2" w:rsidP="00D72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40C9">
              <w:rPr>
                <w:rFonts w:ascii="Times New Roman" w:eastAsia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7D30D2" w:rsidRPr="008940C9" w:rsidTr="007D30D2">
        <w:trPr>
          <w:cantSplit/>
          <w:trHeight w:val="250"/>
          <w:tblHeader/>
        </w:trPr>
        <w:tc>
          <w:tcPr>
            <w:tcW w:w="710" w:type="dxa"/>
          </w:tcPr>
          <w:p w:rsidR="007D30D2" w:rsidRPr="008940C9" w:rsidRDefault="007D30D2" w:rsidP="00D72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" w:name="_heading=h.gjdgxs" w:colFirst="0" w:colLast="0"/>
            <w:bookmarkEnd w:id="1"/>
            <w:r w:rsidRPr="008940C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679" w:type="dxa"/>
          </w:tcPr>
          <w:p w:rsidR="007D30D2" w:rsidRPr="008940C9" w:rsidRDefault="007934D6" w:rsidP="007934D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40C9">
              <w:rPr>
                <w:rFonts w:ascii="Times New Roman" w:eastAsia="Times New Roman" w:hAnsi="Times New Roman" w:cs="Times New Roman"/>
                <w:sz w:val="28"/>
                <w:szCs w:val="28"/>
              </w:rPr>
              <w:t>НПК «Научитесь любить»</w:t>
            </w:r>
          </w:p>
        </w:tc>
        <w:tc>
          <w:tcPr>
            <w:tcW w:w="1677" w:type="dxa"/>
          </w:tcPr>
          <w:p w:rsidR="007D30D2" w:rsidRPr="008940C9" w:rsidRDefault="007D30D2" w:rsidP="00D72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40C9">
              <w:rPr>
                <w:rFonts w:ascii="Times New Roman" w:eastAsia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7D30D2" w:rsidRPr="008940C9" w:rsidTr="007D30D2">
        <w:trPr>
          <w:cantSplit/>
          <w:trHeight w:val="250"/>
          <w:tblHeader/>
        </w:trPr>
        <w:tc>
          <w:tcPr>
            <w:tcW w:w="710" w:type="dxa"/>
          </w:tcPr>
          <w:p w:rsidR="007D30D2" w:rsidRPr="008940C9" w:rsidRDefault="007D30D2" w:rsidP="00D72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40C9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679" w:type="dxa"/>
          </w:tcPr>
          <w:p w:rsidR="007D30D2" w:rsidRPr="008940C9" w:rsidRDefault="007D30D2" w:rsidP="00D72B3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40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XVIII </w:t>
            </w:r>
            <w:proofErr w:type="gramStart"/>
            <w:r w:rsidRPr="008940C9"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Республиканская</w:t>
            </w:r>
            <w:proofErr w:type="gramEnd"/>
            <w:r w:rsidRPr="008940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НПК имени </w:t>
            </w:r>
            <w:proofErr w:type="spellStart"/>
            <w:r w:rsidRPr="008940C9">
              <w:rPr>
                <w:rFonts w:ascii="Times New Roman" w:eastAsia="Times New Roman" w:hAnsi="Times New Roman" w:cs="Times New Roman"/>
                <w:sz w:val="28"/>
                <w:szCs w:val="28"/>
              </w:rPr>
              <w:t>М.Н.Морякова</w:t>
            </w:r>
            <w:proofErr w:type="spellEnd"/>
          </w:p>
        </w:tc>
        <w:tc>
          <w:tcPr>
            <w:tcW w:w="1677" w:type="dxa"/>
          </w:tcPr>
          <w:p w:rsidR="007D30D2" w:rsidRPr="008940C9" w:rsidRDefault="007D30D2" w:rsidP="00D72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40C9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7D30D2" w:rsidRPr="008940C9" w:rsidTr="007D30D2">
        <w:trPr>
          <w:cantSplit/>
          <w:trHeight w:val="250"/>
          <w:tblHeader/>
        </w:trPr>
        <w:tc>
          <w:tcPr>
            <w:tcW w:w="710" w:type="dxa"/>
          </w:tcPr>
          <w:p w:rsidR="007D30D2" w:rsidRPr="008940C9" w:rsidRDefault="007D30D2" w:rsidP="00D72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40C9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679" w:type="dxa"/>
          </w:tcPr>
          <w:p w:rsidR="007D30D2" w:rsidRPr="008940C9" w:rsidRDefault="007D30D2" w:rsidP="007934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40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Всероссийский конкурс для учащихся общеобразовательных учреждений сельских поселений и малых городов </w:t>
            </w:r>
            <w:r w:rsidR="007934D6" w:rsidRPr="008940C9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8940C9">
              <w:rPr>
                <w:rFonts w:ascii="Times New Roman" w:eastAsia="Times New Roman" w:hAnsi="Times New Roman" w:cs="Times New Roman"/>
                <w:sz w:val="28"/>
                <w:szCs w:val="28"/>
              </w:rPr>
              <w:t>Агро-НТИ-2022</w:t>
            </w:r>
          </w:p>
        </w:tc>
        <w:tc>
          <w:tcPr>
            <w:tcW w:w="1677" w:type="dxa"/>
          </w:tcPr>
          <w:p w:rsidR="007D30D2" w:rsidRPr="008940C9" w:rsidRDefault="007D30D2" w:rsidP="00D72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40C9">
              <w:rPr>
                <w:rFonts w:ascii="Times New Roman" w:eastAsia="Times New Roman" w:hAnsi="Times New Roman" w:cs="Times New Roman"/>
                <w:sz w:val="28"/>
                <w:szCs w:val="28"/>
              </w:rPr>
              <w:t>Победитель заочного этапа</w:t>
            </w:r>
          </w:p>
        </w:tc>
      </w:tr>
      <w:tr w:rsidR="007D30D2" w:rsidRPr="008940C9" w:rsidTr="007D30D2">
        <w:trPr>
          <w:cantSplit/>
          <w:trHeight w:val="250"/>
          <w:tblHeader/>
        </w:trPr>
        <w:tc>
          <w:tcPr>
            <w:tcW w:w="710" w:type="dxa"/>
          </w:tcPr>
          <w:p w:rsidR="007D30D2" w:rsidRPr="008940C9" w:rsidRDefault="007D30D2" w:rsidP="00D72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40C9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679" w:type="dxa"/>
          </w:tcPr>
          <w:p w:rsidR="007D30D2" w:rsidRPr="008940C9" w:rsidRDefault="007D30D2" w:rsidP="00D72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40C9"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Республиканская научно-практическая конференция «Петровские чтения»</w:t>
            </w:r>
          </w:p>
        </w:tc>
        <w:tc>
          <w:tcPr>
            <w:tcW w:w="1677" w:type="dxa"/>
          </w:tcPr>
          <w:p w:rsidR="007D30D2" w:rsidRPr="008940C9" w:rsidRDefault="007D30D2" w:rsidP="00D72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40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</w:t>
            </w:r>
          </w:p>
        </w:tc>
      </w:tr>
      <w:tr w:rsidR="007D30D2" w:rsidRPr="008940C9" w:rsidTr="007D30D2">
        <w:trPr>
          <w:cantSplit/>
          <w:trHeight w:val="250"/>
          <w:tblHeader/>
        </w:trPr>
        <w:tc>
          <w:tcPr>
            <w:tcW w:w="710" w:type="dxa"/>
          </w:tcPr>
          <w:p w:rsidR="007D30D2" w:rsidRPr="008940C9" w:rsidRDefault="007D30D2" w:rsidP="00D72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40C9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679" w:type="dxa"/>
          </w:tcPr>
          <w:p w:rsidR="007D30D2" w:rsidRPr="008940C9" w:rsidRDefault="007D30D2" w:rsidP="007934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40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Научно-практическая конференция </w:t>
            </w:r>
            <w:r w:rsidR="007934D6" w:rsidRPr="008940C9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8940C9">
              <w:rPr>
                <w:rFonts w:ascii="Times New Roman" w:eastAsia="Times New Roman" w:hAnsi="Times New Roman" w:cs="Times New Roman"/>
                <w:sz w:val="28"/>
                <w:szCs w:val="28"/>
              </w:rPr>
              <w:t>Наука и мо</w:t>
            </w:r>
            <w:r w:rsidR="007934D6" w:rsidRPr="008940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лодежь </w:t>
            </w:r>
            <w:proofErr w:type="gramStart"/>
            <w:r w:rsidR="007934D6" w:rsidRPr="008940C9">
              <w:rPr>
                <w:rFonts w:ascii="Times New Roman" w:eastAsia="Times New Roman" w:hAnsi="Times New Roman" w:cs="Times New Roman"/>
                <w:sz w:val="28"/>
                <w:szCs w:val="28"/>
              </w:rPr>
              <w:t>Татарстана-шаг</w:t>
            </w:r>
            <w:proofErr w:type="gramEnd"/>
            <w:r w:rsidR="007934D6" w:rsidRPr="008940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будущее»</w:t>
            </w:r>
          </w:p>
        </w:tc>
        <w:tc>
          <w:tcPr>
            <w:tcW w:w="1677" w:type="dxa"/>
          </w:tcPr>
          <w:p w:rsidR="007D30D2" w:rsidRPr="008940C9" w:rsidRDefault="007D30D2" w:rsidP="00D72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40C9">
              <w:rPr>
                <w:rFonts w:ascii="Times New Roman" w:eastAsia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7D30D2" w:rsidRPr="008940C9" w:rsidTr="007D30D2">
        <w:trPr>
          <w:cantSplit/>
          <w:trHeight w:val="250"/>
          <w:tblHeader/>
        </w:trPr>
        <w:tc>
          <w:tcPr>
            <w:tcW w:w="710" w:type="dxa"/>
          </w:tcPr>
          <w:p w:rsidR="007D30D2" w:rsidRPr="008940C9" w:rsidRDefault="007D30D2" w:rsidP="00D72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40C9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679" w:type="dxa"/>
          </w:tcPr>
          <w:p w:rsidR="007D30D2" w:rsidRPr="008940C9" w:rsidRDefault="007D30D2" w:rsidP="00D72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40C9">
              <w:rPr>
                <w:rFonts w:ascii="Times New Roman" w:eastAsia="Times New Roman" w:hAnsi="Times New Roman" w:cs="Times New Roman"/>
                <w:sz w:val="28"/>
                <w:szCs w:val="28"/>
              </w:rPr>
              <w:t>Межрегиональная научно-практическая конференция для младших школьников «Хочу всё знать!»</w:t>
            </w:r>
          </w:p>
        </w:tc>
        <w:tc>
          <w:tcPr>
            <w:tcW w:w="1677" w:type="dxa"/>
          </w:tcPr>
          <w:p w:rsidR="007D30D2" w:rsidRPr="008940C9" w:rsidRDefault="007D30D2" w:rsidP="00D72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40C9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7D30D2" w:rsidRPr="008940C9" w:rsidTr="007D30D2">
        <w:trPr>
          <w:cantSplit/>
          <w:trHeight w:val="250"/>
          <w:tblHeader/>
        </w:trPr>
        <w:tc>
          <w:tcPr>
            <w:tcW w:w="710" w:type="dxa"/>
          </w:tcPr>
          <w:p w:rsidR="007D30D2" w:rsidRPr="008940C9" w:rsidRDefault="007D30D2" w:rsidP="00D72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40C9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679" w:type="dxa"/>
          </w:tcPr>
          <w:p w:rsidR="007D30D2" w:rsidRPr="008940C9" w:rsidRDefault="007D30D2" w:rsidP="00D72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40C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Научно-практическая конференция имени Роберта </w:t>
            </w:r>
            <w:proofErr w:type="spellStart"/>
            <w:r w:rsidRPr="008940C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Миннуллина</w:t>
            </w:r>
            <w:proofErr w:type="spellEnd"/>
          </w:p>
        </w:tc>
        <w:tc>
          <w:tcPr>
            <w:tcW w:w="1677" w:type="dxa"/>
          </w:tcPr>
          <w:p w:rsidR="007D30D2" w:rsidRPr="008940C9" w:rsidRDefault="007D30D2" w:rsidP="00D72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40C9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7D30D2" w:rsidRPr="008940C9" w:rsidTr="007D30D2">
        <w:trPr>
          <w:cantSplit/>
          <w:trHeight w:val="250"/>
          <w:tblHeader/>
        </w:trPr>
        <w:tc>
          <w:tcPr>
            <w:tcW w:w="710" w:type="dxa"/>
          </w:tcPr>
          <w:p w:rsidR="007D30D2" w:rsidRPr="008940C9" w:rsidRDefault="007D30D2" w:rsidP="00D72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40C9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679" w:type="dxa"/>
          </w:tcPr>
          <w:p w:rsidR="007D30D2" w:rsidRPr="008940C9" w:rsidRDefault="007D30D2" w:rsidP="007934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</w:pPr>
            <w:r w:rsidRPr="008940C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Республиканская научно практическая конференция </w:t>
            </w:r>
            <w:r w:rsidR="007934D6" w:rsidRPr="008940C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«Шаги в профессию»</w:t>
            </w:r>
          </w:p>
        </w:tc>
        <w:tc>
          <w:tcPr>
            <w:tcW w:w="1677" w:type="dxa"/>
          </w:tcPr>
          <w:p w:rsidR="007D30D2" w:rsidRPr="008940C9" w:rsidRDefault="007D30D2" w:rsidP="00D72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40C9">
              <w:rPr>
                <w:rFonts w:ascii="Times New Roman" w:eastAsia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7D30D2" w:rsidRPr="008940C9" w:rsidTr="007D30D2">
        <w:trPr>
          <w:cantSplit/>
          <w:trHeight w:val="250"/>
          <w:tblHeader/>
        </w:trPr>
        <w:tc>
          <w:tcPr>
            <w:tcW w:w="710" w:type="dxa"/>
          </w:tcPr>
          <w:p w:rsidR="007D30D2" w:rsidRPr="008940C9" w:rsidRDefault="007D30D2" w:rsidP="00D72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40C9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679" w:type="dxa"/>
          </w:tcPr>
          <w:p w:rsidR="007D30D2" w:rsidRPr="008940C9" w:rsidRDefault="007D30D2" w:rsidP="004E5C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40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 Республиканский экологический фестиваль школьников </w:t>
            </w:r>
            <w:r w:rsidR="007934D6" w:rsidRPr="008940C9">
              <w:rPr>
                <w:rFonts w:ascii="Times New Roman" w:eastAsia="Times New Roman" w:hAnsi="Times New Roman" w:cs="Times New Roman"/>
                <w:sz w:val="28"/>
                <w:szCs w:val="28"/>
              </w:rPr>
              <w:t>«Природа и мы»</w:t>
            </w:r>
            <w:r w:rsidRPr="008940C9">
              <w:rPr>
                <w:rFonts w:ascii="Times New Roman" w:eastAsia="Times New Roman" w:hAnsi="Times New Roman" w:cs="Times New Roman"/>
                <w:sz w:val="28"/>
                <w:szCs w:val="28"/>
              </w:rPr>
              <w:t>, посвященн</w:t>
            </w:r>
            <w:r w:rsidR="004E5C8C" w:rsidRPr="008940C9">
              <w:rPr>
                <w:rFonts w:ascii="Times New Roman" w:eastAsia="Times New Roman" w:hAnsi="Times New Roman" w:cs="Times New Roman"/>
                <w:sz w:val="28"/>
                <w:szCs w:val="28"/>
              </w:rPr>
              <w:t>ый</w:t>
            </w:r>
            <w:r w:rsidRPr="008940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Году родных языков и народного единства</w:t>
            </w:r>
            <w:r w:rsidR="004E5C8C" w:rsidRPr="008940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77" w:type="dxa"/>
          </w:tcPr>
          <w:p w:rsidR="007D30D2" w:rsidRPr="008940C9" w:rsidRDefault="007D30D2" w:rsidP="00D72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40C9">
              <w:rPr>
                <w:rFonts w:ascii="Times New Roman" w:eastAsia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7D30D2" w:rsidRPr="008940C9" w:rsidTr="007D30D2">
        <w:trPr>
          <w:cantSplit/>
          <w:trHeight w:val="250"/>
          <w:tblHeader/>
        </w:trPr>
        <w:tc>
          <w:tcPr>
            <w:tcW w:w="710" w:type="dxa"/>
          </w:tcPr>
          <w:p w:rsidR="007D30D2" w:rsidRPr="008940C9" w:rsidRDefault="007D30D2" w:rsidP="00D72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" w:name="_heading=h.v08d01yggcpt" w:colFirst="0" w:colLast="0"/>
            <w:bookmarkEnd w:id="2"/>
            <w:r w:rsidRPr="008940C9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679" w:type="dxa"/>
          </w:tcPr>
          <w:p w:rsidR="007D30D2" w:rsidRPr="008940C9" w:rsidRDefault="007D30D2" w:rsidP="004E5C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40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Республиканская олимпиада по математике для </w:t>
            </w:r>
            <w:r w:rsidR="004E5C8C" w:rsidRPr="008940C9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школьников 1-4 классов «Эверест»</w:t>
            </w:r>
          </w:p>
        </w:tc>
        <w:tc>
          <w:tcPr>
            <w:tcW w:w="1677" w:type="dxa"/>
          </w:tcPr>
          <w:p w:rsidR="007D30D2" w:rsidRPr="008940C9" w:rsidRDefault="007D30D2" w:rsidP="00D72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40C9">
              <w:rPr>
                <w:rFonts w:ascii="Times New Roman" w:eastAsia="Times New Roman" w:hAnsi="Times New Roman" w:cs="Times New Roman"/>
                <w:sz w:val="28"/>
                <w:szCs w:val="28"/>
              </w:rPr>
              <w:t>победители</w:t>
            </w:r>
          </w:p>
        </w:tc>
      </w:tr>
      <w:tr w:rsidR="007D30D2" w:rsidRPr="008940C9" w:rsidTr="007D30D2">
        <w:trPr>
          <w:cantSplit/>
          <w:trHeight w:val="250"/>
          <w:tblHeader/>
        </w:trPr>
        <w:tc>
          <w:tcPr>
            <w:tcW w:w="710" w:type="dxa"/>
          </w:tcPr>
          <w:p w:rsidR="007D30D2" w:rsidRPr="008940C9" w:rsidRDefault="007D30D2" w:rsidP="00D72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40C9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679" w:type="dxa"/>
          </w:tcPr>
          <w:p w:rsidR="007D30D2" w:rsidRPr="008940C9" w:rsidRDefault="007D30D2" w:rsidP="004E5C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40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Республиканская олимпиада по окружающему миру для школьников 1-4 классов </w:t>
            </w:r>
            <w:r w:rsidR="004E5C8C" w:rsidRPr="008940C9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8940C9">
              <w:rPr>
                <w:rFonts w:ascii="Times New Roman" w:eastAsia="Times New Roman" w:hAnsi="Times New Roman" w:cs="Times New Roman"/>
                <w:sz w:val="28"/>
                <w:szCs w:val="28"/>
              </w:rPr>
              <w:t>Эверест</w:t>
            </w:r>
            <w:r w:rsidR="004E5C8C" w:rsidRPr="008940C9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77" w:type="dxa"/>
          </w:tcPr>
          <w:p w:rsidR="007D30D2" w:rsidRPr="008940C9" w:rsidRDefault="007D30D2" w:rsidP="00D72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40C9">
              <w:rPr>
                <w:rFonts w:ascii="Times New Roman" w:eastAsia="Times New Roman" w:hAnsi="Times New Roman" w:cs="Times New Roman"/>
                <w:sz w:val="28"/>
                <w:szCs w:val="28"/>
              </w:rPr>
              <w:t>призер</w:t>
            </w:r>
          </w:p>
          <w:p w:rsidR="007D30D2" w:rsidRPr="008940C9" w:rsidRDefault="007D30D2" w:rsidP="00D72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40C9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D30D2" w:rsidRPr="008940C9" w:rsidTr="007D30D2">
        <w:trPr>
          <w:cantSplit/>
          <w:trHeight w:val="250"/>
          <w:tblHeader/>
        </w:trPr>
        <w:tc>
          <w:tcPr>
            <w:tcW w:w="710" w:type="dxa"/>
          </w:tcPr>
          <w:p w:rsidR="007D30D2" w:rsidRPr="008940C9" w:rsidRDefault="007D30D2" w:rsidP="00D72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40C9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679" w:type="dxa"/>
          </w:tcPr>
          <w:p w:rsidR="007D30D2" w:rsidRPr="008940C9" w:rsidRDefault="007D30D2" w:rsidP="00D72B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" w:name="_heading=h.30j0zll" w:colFirst="0" w:colLast="0"/>
            <w:bookmarkEnd w:id="3"/>
            <w:r w:rsidRPr="008940C9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выразительного чтения любимых стихов Н.А. Некрасова</w:t>
            </w:r>
            <w:r w:rsidRPr="008940C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</w:t>
            </w:r>
          </w:p>
        </w:tc>
        <w:tc>
          <w:tcPr>
            <w:tcW w:w="1677" w:type="dxa"/>
          </w:tcPr>
          <w:p w:rsidR="007D30D2" w:rsidRPr="008940C9" w:rsidRDefault="007D30D2" w:rsidP="00D72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40C9">
              <w:rPr>
                <w:rFonts w:ascii="Times New Roman" w:eastAsia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7D30D2" w:rsidRPr="008940C9" w:rsidTr="007D30D2">
        <w:trPr>
          <w:cantSplit/>
          <w:trHeight w:val="250"/>
          <w:tblHeader/>
        </w:trPr>
        <w:tc>
          <w:tcPr>
            <w:tcW w:w="710" w:type="dxa"/>
          </w:tcPr>
          <w:p w:rsidR="007D30D2" w:rsidRPr="008940C9" w:rsidRDefault="007D30D2" w:rsidP="00D72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40C9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679" w:type="dxa"/>
          </w:tcPr>
          <w:p w:rsidR="007D30D2" w:rsidRPr="008940C9" w:rsidRDefault="007D30D2" w:rsidP="004E5C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40C9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Муниципальный этап международного</w:t>
            </w:r>
            <w:r w:rsidR="004E5C8C" w:rsidRPr="008940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литературного конкурса чтецов «</w:t>
            </w:r>
            <w:proofErr w:type="spellStart"/>
            <w:r w:rsidRPr="008940C9">
              <w:rPr>
                <w:rFonts w:ascii="Times New Roman" w:eastAsia="Times New Roman" w:hAnsi="Times New Roman" w:cs="Times New Roman"/>
                <w:sz w:val="28"/>
                <w:szCs w:val="28"/>
              </w:rPr>
              <w:t>Джалиловские</w:t>
            </w:r>
            <w:proofErr w:type="spellEnd"/>
            <w:r w:rsidRPr="008940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чтения</w:t>
            </w:r>
            <w:r w:rsidR="004E5C8C" w:rsidRPr="008940C9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77" w:type="dxa"/>
          </w:tcPr>
          <w:p w:rsidR="007D30D2" w:rsidRPr="008940C9" w:rsidRDefault="007D30D2" w:rsidP="00D72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40C9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</w:t>
            </w:r>
          </w:p>
          <w:p w:rsidR="007D30D2" w:rsidRPr="008940C9" w:rsidRDefault="007D30D2" w:rsidP="00D72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40C9">
              <w:rPr>
                <w:rFonts w:ascii="Times New Roman" w:eastAsia="Times New Roman" w:hAnsi="Times New Roman" w:cs="Times New Roman"/>
                <w:sz w:val="28"/>
                <w:szCs w:val="28"/>
              </w:rPr>
              <w:t>1 место</w:t>
            </w:r>
          </w:p>
        </w:tc>
      </w:tr>
    </w:tbl>
    <w:p w:rsidR="007D30D2" w:rsidRPr="008940C9" w:rsidRDefault="007D30D2" w:rsidP="003A4AD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</w:p>
    <w:p w:rsidR="007D4C55" w:rsidRPr="008940C9" w:rsidRDefault="007D30D2" w:rsidP="003A4A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8940C9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</w:rPr>
        <w:t xml:space="preserve">Можно отметить </w:t>
      </w:r>
      <w:r w:rsidR="004B2554" w:rsidRPr="008940C9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</w:rPr>
        <w:t>положительную динамику</w:t>
      </w:r>
      <w:r w:rsidRPr="008940C9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</w:rPr>
        <w:t xml:space="preserve"> в результативности. </w:t>
      </w:r>
      <w:r w:rsidR="004E5C8C" w:rsidRPr="008940C9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</w:rPr>
        <w:t>За счет применения методов и приемов способных повысить мотивацию к учебной и исследовательской деятельности у</w:t>
      </w:r>
      <w:r w:rsidRPr="008940C9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</w:rPr>
        <w:t xml:space="preserve">величилось количество участников </w:t>
      </w:r>
      <w:r w:rsidR="004B2554" w:rsidRPr="008940C9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</w:rPr>
        <w:t xml:space="preserve"> и победителей </w:t>
      </w:r>
      <w:r w:rsidRPr="008940C9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</w:rPr>
        <w:t>среди учеников школы</w:t>
      </w:r>
      <w:r w:rsidR="009B4351" w:rsidRPr="008940C9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</w:rPr>
        <w:t xml:space="preserve">.  </w:t>
      </w:r>
    </w:p>
    <w:p w:rsidR="00B63AF9" w:rsidRPr="008940C9" w:rsidRDefault="004B2554" w:rsidP="003A4A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940C9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B63AF9" w:rsidRPr="008940C9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</w:rPr>
        <w:t>Есть положительные сдвиги. Н</w:t>
      </w:r>
      <w:r w:rsidR="009B4351" w:rsidRPr="008940C9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</w:rPr>
        <w:t>о не будем скрывать</w:t>
      </w:r>
      <w:r w:rsidR="00B63AF9" w:rsidRPr="008940C9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</w:rPr>
        <w:t xml:space="preserve">, </w:t>
      </w:r>
      <w:r w:rsidR="009B4351" w:rsidRPr="008940C9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</w:rPr>
        <w:t xml:space="preserve">что есть ученики с низкими образовательными </w:t>
      </w:r>
      <w:r w:rsidR="00B63AF9" w:rsidRPr="008940C9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</w:rPr>
        <w:t>результатами</w:t>
      </w:r>
      <w:r w:rsidR="009B4351" w:rsidRPr="008940C9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</w:rPr>
        <w:t>.</w:t>
      </w:r>
      <w:r w:rsidR="009B4351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Для  достижения положите</w:t>
      </w:r>
      <w:r w:rsidR="0050672C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</w:t>
      </w:r>
      <w:r w:rsidR="009B4351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ьных результатов, для учеников</w:t>
      </w:r>
      <w:r w:rsidR="00B63AF9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и</w:t>
      </w:r>
      <w:r w:rsidR="009B4351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спытывающих затруднения </w:t>
      </w:r>
      <w:r w:rsidR="00B63AF9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обучении</w:t>
      </w:r>
      <w:r w:rsidR="009B4351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разрабатываются </w:t>
      </w:r>
      <w:r w:rsidR="00B63AF9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индивидуальные образовательные маршруты</w:t>
      </w:r>
      <w:r w:rsidR="009B4351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</w:t>
      </w:r>
    </w:p>
    <w:p w:rsidR="007D30D2" w:rsidRPr="008940C9" w:rsidRDefault="00E80615" w:rsidP="003A4A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По итогам работы в проекте </w:t>
      </w:r>
      <w:r w:rsidR="006C18F5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</w:t>
      </w:r>
      <w:r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500+</w:t>
      </w:r>
      <w:r w:rsidR="006C18F5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» </w:t>
      </w:r>
      <w:r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школа стала более открыта для  обмена </w:t>
      </w:r>
      <w:r w:rsidR="0050672C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восприятия нового инновационного</w:t>
      </w:r>
      <w:r w:rsidR="006C18F5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опыта и практик</w:t>
      </w:r>
      <w:r w:rsidR="0050672C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</w:t>
      </w:r>
      <w:r w:rsidR="006C18F5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За 2022 год Ромодановская средняя общеобразовательная школа стала площадкой для методических </w:t>
      </w:r>
      <w:r w:rsidR="006C18F5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мероприятий муниципального уровня: заседание районных методических объединений учителей географии (август 2022), заместителей директоров по учебной работе (ноябрь 2022).</w:t>
      </w:r>
      <w:r w:rsidR="00D15D4A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За 2022 год презентовали свой опыт в форме открытых уроков 8 учителей</w:t>
      </w:r>
      <w:r w:rsidR="004A3006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(57%)</w:t>
      </w:r>
      <w:r w:rsidR="00D15D4A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опубликовали свои методические разработки 7</w:t>
      </w:r>
      <w:r w:rsidR="0031063E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(46,7%)</w:t>
      </w:r>
      <w:r w:rsidR="00D15D4A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человек. Все это способствовало совершенствованию профессионального </w:t>
      </w:r>
      <w:r w:rsidR="004A3006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мастерства учителей нашей школы, приобретению педагогических компетентностей.</w:t>
      </w:r>
    </w:p>
    <w:p w:rsidR="006C18F5" w:rsidRPr="008940C9" w:rsidRDefault="006C18F5" w:rsidP="003A4A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6C18F5" w:rsidRPr="008940C9" w:rsidRDefault="006C18F5" w:rsidP="003A4A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6C18F5" w:rsidRPr="008940C9" w:rsidRDefault="006C18F5" w:rsidP="003A4A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6C18F5" w:rsidRPr="008940C9" w:rsidRDefault="006C18F5" w:rsidP="003A4A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6C18F5" w:rsidRPr="008940C9" w:rsidRDefault="006C18F5" w:rsidP="003A4A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80615" w:rsidRPr="008940C9" w:rsidTr="00EF5BE8">
        <w:tc>
          <w:tcPr>
            <w:tcW w:w="9571" w:type="dxa"/>
            <w:gridSpan w:val="2"/>
          </w:tcPr>
          <w:p w:rsidR="00E80615" w:rsidRPr="008940C9" w:rsidRDefault="00E80615" w:rsidP="00D15D4A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Что получили участники проекта 500+</w:t>
            </w:r>
          </w:p>
        </w:tc>
      </w:tr>
      <w:tr w:rsidR="00E80615" w:rsidRPr="008940C9" w:rsidTr="00E80615">
        <w:tc>
          <w:tcPr>
            <w:tcW w:w="4785" w:type="dxa"/>
          </w:tcPr>
          <w:p w:rsidR="00E80615" w:rsidRPr="008940C9" w:rsidRDefault="00E80615" w:rsidP="00D15D4A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-РМО учителей географии </w:t>
            </w:r>
            <w:proofErr w:type="gramStart"/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август 20220;</w:t>
            </w:r>
          </w:p>
          <w:p w:rsidR="00E80615" w:rsidRPr="008940C9" w:rsidRDefault="00E80615" w:rsidP="00D15D4A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-РМО заместителей директора по УВР (ноябрь 2022);</w:t>
            </w:r>
          </w:p>
          <w:p w:rsidR="0050672C" w:rsidRPr="008940C9" w:rsidRDefault="0050672C" w:rsidP="00D15D4A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-выступления и мастер классы; </w:t>
            </w:r>
          </w:p>
          <w:p w:rsidR="00E80615" w:rsidRPr="008940C9" w:rsidRDefault="00E80615" w:rsidP="00D15D4A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Открытые уроки (8 учителей- 57%);</w:t>
            </w:r>
          </w:p>
          <w:p w:rsidR="00E80615" w:rsidRPr="008940C9" w:rsidRDefault="00E80615" w:rsidP="00D15D4A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-Участие </w:t>
            </w:r>
            <w:r w:rsidR="0050672C"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в </w:t>
            </w:r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семинар;</w:t>
            </w:r>
          </w:p>
          <w:p w:rsidR="0050672C" w:rsidRPr="008940C9" w:rsidRDefault="0050672C" w:rsidP="00D15D4A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940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-Публикаций- 46,7 % (7 человек)</w:t>
            </w:r>
          </w:p>
        </w:tc>
        <w:tc>
          <w:tcPr>
            <w:tcW w:w="4786" w:type="dxa"/>
          </w:tcPr>
          <w:p w:rsidR="0050672C" w:rsidRPr="008940C9" w:rsidRDefault="0050672C" w:rsidP="00D15D4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940C9">
              <w:rPr>
                <w:rFonts w:ascii="Times New Roman" w:hAnsi="Times New Roman" w:cs="Times New Roman"/>
                <w:color w:val="010101"/>
                <w:sz w:val="28"/>
                <w:szCs w:val="28"/>
                <w:shd w:val="clear" w:color="auto" w:fill="FFFFFF"/>
              </w:rPr>
              <w:t xml:space="preserve">Совершенствование профессионального мастерства учителей </w:t>
            </w:r>
          </w:p>
          <w:p w:rsidR="0050672C" w:rsidRPr="008940C9" w:rsidRDefault="0050672C" w:rsidP="00D15D4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940C9">
              <w:rPr>
                <w:rFonts w:ascii="Times New Roman" w:hAnsi="Times New Roman" w:cs="Times New Roman"/>
                <w:bCs/>
                <w:color w:val="202124"/>
                <w:sz w:val="28"/>
                <w:szCs w:val="28"/>
                <w:shd w:val="clear" w:color="auto" w:fill="FFFFFF"/>
              </w:rPr>
              <w:t>Применение нестандартных методов подачи материала</w:t>
            </w:r>
            <w:r w:rsidRPr="008940C9">
              <w:rPr>
                <w:rFonts w:ascii="Times New Roman" w:hAnsi="Times New Roman" w:cs="Times New Roman"/>
                <w:color w:val="202124"/>
                <w:sz w:val="28"/>
                <w:szCs w:val="28"/>
                <w:shd w:val="clear" w:color="auto" w:fill="FFFFFF"/>
              </w:rPr>
              <w:t>.</w:t>
            </w:r>
          </w:p>
          <w:p w:rsidR="0050672C" w:rsidRPr="008940C9" w:rsidRDefault="0050672C" w:rsidP="00D15D4A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940C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Урок, проводимый опытным преподавателем в присутствии других преподавателей с целью показа своих методов работы; важное средство обмена опытом и повышения квалификации</w:t>
            </w:r>
          </w:p>
          <w:p w:rsidR="00E80615" w:rsidRPr="008940C9" w:rsidRDefault="0050672C" w:rsidP="00D15D4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940C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Помогает состояться учителю как специалисту, способствует творческому росту.</w:t>
            </w:r>
          </w:p>
        </w:tc>
      </w:tr>
    </w:tbl>
    <w:p w:rsidR="00E80615" w:rsidRPr="008940C9" w:rsidRDefault="00E80615" w:rsidP="003A4A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920AD" w:rsidRPr="008940C9" w:rsidRDefault="0050672C" w:rsidP="003A4A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рамках проек</w:t>
      </w:r>
      <w:r w:rsidR="00657C61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</w:t>
      </w:r>
      <w:r w:rsidR="0031063E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«500+» полезным и содержательным стало взаимообмен опытом                         </w:t>
      </w:r>
      <w:r w:rsidR="00657C61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</w:t>
      </w:r>
      <w:r w:rsidR="0048091E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="0048091E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Сазоновской</w:t>
      </w:r>
      <w:proofErr w:type="spellEnd"/>
      <w:r w:rsidR="0048091E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СОШ </w:t>
      </w:r>
      <w:r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Вологодской области</w:t>
      </w:r>
      <w:r w:rsidR="00657C61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мы </w:t>
      </w:r>
      <w:r w:rsidR="0031063E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взяли в работы некоторые их </w:t>
      </w:r>
      <w:r w:rsidR="00657C61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идеи, инновационные практики</w:t>
      </w:r>
      <w:proofErr w:type="gramStart"/>
      <w:r w:rsidR="00657C61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.</w:t>
      </w:r>
      <w:proofErr w:type="gramEnd"/>
      <w:r w:rsidR="00657C61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Наше общение продолжилось</w:t>
      </w:r>
      <w:r w:rsidR="0031063E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657C61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за рамками </w:t>
      </w:r>
      <w:proofErr w:type="spellStart"/>
      <w:r w:rsidR="00657C61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взаимоэкспертизы</w:t>
      </w:r>
      <w:proofErr w:type="spellEnd"/>
      <w:r w:rsidR="00657C61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2572F5" w:rsidRPr="008940C9" w:rsidRDefault="00B920AD" w:rsidP="003A4A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Благодаря проведенной работе</w:t>
      </w:r>
      <w:r w:rsidR="00361DF0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поступательными движениями мы продвигаемся к повышению качества образования. </w:t>
      </w:r>
      <w:r w:rsidR="00361DF0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Итога 2022 года: к</w:t>
      </w:r>
      <w:r w:rsidR="00595D4D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ачество образования в школе повысилось  с </w:t>
      </w:r>
      <w:r w:rsidR="00593768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43,6</w:t>
      </w:r>
      <w:r w:rsidR="00595D4D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% до</w:t>
      </w:r>
      <w:r w:rsidR="00593768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48,7</w:t>
      </w:r>
      <w:r w:rsidR="00595D4D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%.</w:t>
      </w:r>
      <w:r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(5,1%).</w:t>
      </w:r>
      <w:r w:rsidR="00593768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Все учащиеся по итогам </w:t>
      </w:r>
      <w:r w:rsidR="00361DF0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2021/2022 учебного </w:t>
      </w:r>
      <w:r w:rsidR="00593768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года аттестованы</w:t>
      </w:r>
      <w:r w:rsidR="00361DF0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переведены в следующий класс</w:t>
      </w:r>
      <w:r w:rsidR="00593768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Успеваемость повысилась первые за последние 3 года. Все учащиеся 9 и 11 класса успешно прошли ГИА.</w:t>
      </w:r>
      <w:r w:rsidR="001A634A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Повысились показатели участия и результативности выступлений учителе</w:t>
      </w:r>
      <w:r w:rsidR="008C17FC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й на профессиональных конкурсах и обучающихся в учебно-воспитательных конкурсах.</w:t>
      </w:r>
    </w:p>
    <w:tbl>
      <w:tblPr>
        <w:tblStyle w:val="a3"/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91"/>
        <w:gridCol w:w="1195"/>
        <w:gridCol w:w="1993"/>
        <w:gridCol w:w="1195"/>
        <w:gridCol w:w="1781"/>
        <w:gridCol w:w="1195"/>
        <w:gridCol w:w="1640"/>
      </w:tblGrid>
      <w:tr w:rsidR="002572F5" w:rsidRPr="008940C9" w:rsidTr="00917E1E">
        <w:tc>
          <w:tcPr>
            <w:tcW w:w="1491" w:type="dxa"/>
          </w:tcPr>
          <w:p w:rsidR="002572F5" w:rsidRPr="008940C9" w:rsidRDefault="002572F5" w:rsidP="001A634A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940C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Уровень </w:t>
            </w:r>
          </w:p>
        </w:tc>
        <w:tc>
          <w:tcPr>
            <w:tcW w:w="3188" w:type="dxa"/>
            <w:gridSpan w:val="2"/>
          </w:tcPr>
          <w:p w:rsidR="002572F5" w:rsidRPr="008940C9" w:rsidRDefault="002572F5" w:rsidP="001A634A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940C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Муниципальный уровень</w:t>
            </w:r>
          </w:p>
        </w:tc>
        <w:tc>
          <w:tcPr>
            <w:tcW w:w="2976" w:type="dxa"/>
            <w:gridSpan w:val="2"/>
          </w:tcPr>
          <w:p w:rsidR="002572F5" w:rsidRPr="008940C9" w:rsidRDefault="002572F5" w:rsidP="001A634A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940C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Республиканский уровень</w:t>
            </w:r>
          </w:p>
        </w:tc>
        <w:tc>
          <w:tcPr>
            <w:tcW w:w="2835" w:type="dxa"/>
            <w:gridSpan w:val="2"/>
          </w:tcPr>
          <w:p w:rsidR="002572F5" w:rsidRPr="008940C9" w:rsidRDefault="002572F5" w:rsidP="001A634A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940C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Всероссийский уровень</w:t>
            </w:r>
          </w:p>
        </w:tc>
      </w:tr>
      <w:tr w:rsidR="002572F5" w:rsidRPr="008940C9" w:rsidTr="00917E1E">
        <w:tc>
          <w:tcPr>
            <w:tcW w:w="1491" w:type="dxa"/>
          </w:tcPr>
          <w:p w:rsidR="002572F5" w:rsidRPr="008940C9" w:rsidRDefault="002572F5" w:rsidP="001A634A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940C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Показатели </w:t>
            </w:r>
          </w:p>
        </w:tc>
        <w:tc>
          <w:tcPr>
            <w:tcW w:w="1195" w:type="dxa"/>
          </w:tcPr>
          <w:p w:rsidR="002572F5" w:rsidRPr="008940C9" w:rsidRDefault="002572F5" w:rsidP="001A634A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940C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Кол-во участни</w:t>
            </w:r>
            <w:r w:rsidRPr="008940C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ков</w:t>
            </w:r>
          </w:p>
        </w:tc>
        <w:tc>
          <w:tcPr>
            <w:tcW w:w="1993" w:type="dxa"/>
          </w:tcPr>
          <w:p w:rsidR="002572F5" w:rsidRPr="008940C9" w:rsidRDefault="002572F5" w:rsidP="001A634A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940C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Кол-во результативны</w:t>
            </w:r>
            <w:r w:rsidRPr="008940C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х мест</w:t>
            </w:r>
          </w:p>
        </w:tc>
        <w:tc>
          <w:tcPr>
            <w:tcW w:w="1195" w:type="dxa"/>
          </w:tcPr>
          <w:p w:rsidR="002572F5" w:rsidRPr="008940C9" w:rsidRDefault="002572F5" w:rsidP="001A634A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940C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Кол-во участни</w:t>
            </w:r>
            <w:r w:rsidRPr="008940C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ков</w:t>
            </w:r>
          </w:p>
        </w:tc>
        <w:tc>
          <w:tcPr>
            <w:tcW w:w="1781" w:type="dxa"/>
          </w:tcPr>
          <w:p w:rsidR="002572F5" w:rsidRPr="008940C9" w:rsidRDefault="002572F5" w:rsidP="001A634A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940C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Кол-во результатив</w:t>
            </w:r>
            <w:r w:rsidRPr="008940C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ных мест</w:t>
            </w:r>
          </w:p>
        </w:tc>
        <w:tc>
          <w:tcPr>
            <w:tcW w:w="1195" w:type="dxa"/>
          </w:tcPr>
          <w:p w:rsidR="002572F5" w:rsidRPr="008940C9" w:rsidRDefault="002572F5" w:rsidP="001A634A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940C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Кол-во участни</w:t>
            </w:r>
            <w:r w:rsidRPr="008940C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ков</w:t>
            </w:r>
          </w:p>
        </w:tc>
        <w:tc>
          <w:tcPr>
            <w:tcW w:w="1640" w:type="dxa"/>
          </w:tcPr>
          <w:p w:rsidR="002572F5" w:rsidRPr="008940C9" w:rsidRDefault="002572F5" w:rsidP="001A634A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940C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Кол-во результати</w:t>
            </w:r>
            <w:r w:rsidRPr="008940C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вных мест</w:t>
            </w:r>
          </w:p>
        </w:tc>
      </w:tr>
      <w:tr w:rsidR="002572F5" w:rsidRPr="008940C9" w:rsidTr="00917E1E">
        <w:tc>
          <w:tcPr>
            <w:tcW w:w="1491" w:type="dxa"/>
          </w:tcPr>
          <w:p w:rsidR="002572F5" w:rsidRPr="008940C9" w:rsidRDefault="002572F5" w:rsidP="001A634A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940C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 xml:space="preserve">Очные </w:t>
            </w:r>
          </w:p>
        </w:tc>
        <w:tc>
          <w:tcPr>
            <w:tcW w:w="1195" w:type="dxa"/>
          </w:tcPr>
          <w:p w:rsidR="002572F5" w:rsidRPr="008940C9" w:rsidRDefault="002572F5" w:rsidP="001A634A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940C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1993" w:type="dxa"/>
          </w:tcPr>
          <w:p w:rsidR="002572F5" w:rsidRPr="008940C9" w:rsidRDefault="002572F5" w:rsidP="001A634A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940C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3</w:t>
            </w:r>
          </w:p>
        </w:tc>
        <w:tc>
          <w:tcPr>
            <w:tcW w:w="1195" w:type="dxa"/>
          </w:tcPr>
          <w:p w:rsidR="002572F5" w:rsidRPr="008940C9" w:rsidRDefault="002572F5" w:rsidP="001A634A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781" w:type="dxa"/>
          </w:tcPr>
          <w:p w:rsidR="002572F5" w:rsidRPr="008940C9" w:rsidRDefault="002572F5" w:rsidP="001A634A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195" w:type="dxa"/>
          </w:tcPr>
          <w:p w:rsidR="002572F5" w:rsidRPr="008940C9" w:rsidRDefault="002572F5" w:rsidP="001A634A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640" w:type="dxa"/>
          </w:tcPr>
          <w:p w:rsidR="002572F5" w:rsidRPr="008940C9" w:rsidRDefault="002572F5" w:rsidP="001A634A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2572F5" w:rsidRPr="008940C9" w:rsidTr="00917E1E">
        <w:tc>
          <w:tcPr>
            <w:tcW w:w="1491" w:type="dxa"/>
          </w:tcPr>
          <w:p w:rsidR="002572F5" w:rsidRPr="008940C9" w:rsidRDefault="002572F5" w:rsidP="001A634A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940C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Заочные </w:t>
            </w:r>
          </w:p>
        </w:tc>
        <w:tc>
          <w:tcPr>
            <w:tcW w:w="1195" w:type="dxa"/>
          </w:tcPr>
          <w:p w:rsidR="002572F5" w:rsidRPr="008940C9" w:rsidRDefault="002572F5" w:rsidP="001A634A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940C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993" w:type="dxa"/>
          </w:tcPr>
          <w:p w:rsidR="002572F5" w:rsidRPr="008940C9" w:rsidRDefault="002572F5" w:rsidP="001A634A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940C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0</w:t>
            </w:r>
          </w:p>
        </w:tc>
        <w:tc>
          <w:tcPr>
            <w:tcW w:w="1195" w:type="dxa"/>
          </w:tcPr>
          <w:p w:rsidR="002572F5" w:rsidRPr="008940C9" w:rsidRDefault="002572F5" w:rsidP="001A634A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940C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17</w:t>
            </w:r>
          </w:p>
        </w:tc>
        <w:tc>
          <w:tcPr>
            <w:tcW w:w="1781" w:type="dxa"/>
          </w:tcPr>
          <w:p w:rsidR="002572F5" w:rsidRPr="008940C9" w:rsidRDefault="002572F5" w:rsidP="001A634A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940C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8</w:t>
            </w:r>
          </w:p>
        </w:tc>
        <w:tc>
          <w:tcPr>
            <w:tcW w:w="1195" w:type="dxa"/>
          </w:tcPr>
          <w:p w:rsidR="002572F5" w:rsidRPr="008940C9" w:rsidRDefault="002572F5" w:rsidP="001A634A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940C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8</w:t>
            </w:r>
          </w:p>
        </w:tc>
        <w:tc>
          <w:tcPr>
            <w:tcW w:w="1640" w:type="dxa"/>
          </w:tcPr>
          <w:p w:rsidR="002572F5" w:rsidRPr="008940C9" w:rsidRDefault="002572F5" w:rsidP="001A634A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940C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4</w:t>
            </w:r>
          </w:p>
        </w:tc>
      </w:tr>
    </w:tbl>
    <w:p w:rsidR="002572F5" w:rsidRPr="008940C9" w:rsidRDefault="002572F5" w:rsidP="003A4AD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8940C9">
        <w:rPr>
          <w:rFonts w:ascii="Times New Roman" w:hAnsi="Times New Roman" w:cs="Times New Roman"/>
          <w:bCs/>
          <w:iCs/>
          <w:sz w:val="28"/>
          <w:szCs w:val="28"/>
        </w:rPr>
        <w:t>Процент участия педагогов школы в профессиональных  конкурсах</w:t>
      </w:r>
    </w:p>
    <w:tbl>
      <w:tblPr>
        <w:tblStyle w:val="a3"/>
        <w:tblW w:w="10575" w:type="dxa"/>
        <w:tblInd w:w="-176" w:type="dxa"/>
        <w:tblLook w:val="04A0" w:firstRow="1" w:lastRow="0" w:firstColumn="1" w:lastColumn="0" w:noHBand="0" w:noVBand="1"/>
      </w:tblPr>
      <w:tblGrid>
        <w:gridCol w:w="1374"/>
        <w:gridCol w:w="1810"/>
        <w:gridCol w:w="4493"/>
        <w:gridCol w:w="2898"/>
      </w:tblGrid>
      <w:tr w:rsidR="002572F5" w:rsidRPr="008940C9" w:rsidTr="00A55469">
        <w:trPr>
          <w:trHeight w:val="367"/>
        </w:trPr>
        <w:tc>
          <w:tcPr>
            <w:tcW w:w="1374" w:type="dxa"/>
            <w:hideMark/>
          </w:tcPr>
          <w:p w:rsidR="002572F5" w:rsidRPr="008940C9" w:rsidRDefault="002572F5" w:rsidP="008C17FC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8940C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Уч</w:t>
            </w:r>
            <w:proofErr w:type="gramStart"/>
            <w:r w:rsidRPr="008940C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.г</w:t>
            </w:r>
            <w:proofErr w:type="gramEnd"/>
            <w:r w:rsidRPr="008940C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од</w:t>
            </w:r>
            <w:proofErr w:type="spellEnd"/>
            <w:r w:rsidRPr="008940C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1810" w:type="dxa"/>
            <w:hideMark/>
          </w:tcPr>
          <w:p w:rsidR="002572F5" w:rsidRPr="008940C9" w:rsidRDefault="002572F5" w:rsidP="008C17FC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940C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Кол-во конкурсов </w:t>
            </w:r>
          </w:p>
        </w:tc>
        <w:tc>
          <w:tcPr>
            <w:tcW w:w="4493" w:type="dxa"/>
            <w:hideMark/>
          </w:tcPr>
          <w:p w:rsidR="002572F5" w:rsidRPr="008940C9" w:rsidRDefault="002572F5" w:rsidP="008C17FC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940C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Кол-во педагогов, принявших участие </w:t>
            </w:r>
          </w:p>
        </w:tc>
        <w:tc>
          <w:tcPr>
            <w:tcW w:w="2898" w:type="dxa"/>
            <w:hideMark/>
          </w:tcPr>
          <w:p w:rsidR="002572F5" w:rsidRPr="008940C9" w:rsidRDefault="002572F5" w:rsidP="008C17FC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940C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В % </w:t>
            </w:r>
          </w:p>
        </w:tc>
      </w:tr>
      <w:tr w:rsidR="002572F5" w:rsidRPr="008940C9" w:rsidTr="00A55469">
        <w:trPr>
          <w:trHeight w:val="194"/>
        </w:trPr>
        <w:tc>
          <w:tcPr>
            <w:tcW w:w="1374" w:type="dxa"/>
            <w:hideMark/>
          </w:tcPr>
          <w:p w:rsidR="002572F5" w:rsidRPr="008940C9" w:rsidRDefault="002572F5" w:rsidP="008C17FC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940C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19-20</w:t>
            </w:r>
          </w:p>
        </w:tc>
        <w:tc>
          <w:tcPr>
            <w:tcW w:w="1810" w:type="dxa"/>
            <w:hideMark/>
          </w:tcPr>
          <w:p w:rsidR="002572F5" w:rsidRPr="008940C9" w:rsidRDefault="002572F5" w:rsidP="008C17FC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940C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15</w:t>
            </w:r>
          </w:p>
        </w:tc>
        <w:tc>
          <w:tcPr>
            <w:tcW w:w="4493" w:type="dxa"/>
            <w:hideMark/>
          </w:tcPr>
          <w:p w:rsidR="002572F5" w:rsidRPr="008940C9" w:rsidRDefault="002572F5" w:rsidP="008C17FC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940C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12</w:t>
            </w:r>
          </w:p>
        </w:tc>
        <w:tc>
          <w:tcPr>
            <w:tcW w:w="2898" w:type="dxa"/>
            <w:hideMark/>
          </w:tcPr>
          <w:p w:rsidR="002572F5" w:rsidRPr="008940C9" w:rsidRDefault="002572F5" w:rsidP="008C17FC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940C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67%</w:t>
            </w:r>
          </w:p>
        </w:tc>
      </w:tr>
      <w:tr w:rsidR="002572F5" w:rsidRPr="008940C9" w:rsidTr="00A55469">
        <w:trPr>
          <w:trHeight w:val="194"/>
        </w:trPr>
        <w:tc>
          <w:tcPr>
            <w:tcW w:w="1374" w:type="dxa"/>
          </w:tcPr>
          <w:p w:rsidR="002572F5" w:rsidRPr="008940C9" w:rsidRDefault="002572F5" w:rsidP="008C17FC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940C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20-21</w:t>
            </w:r>
          </w:p>
        </w:tc>
        <w:tc>
          <w:tcPr>
            <w:tcW w:w="1810" w:type="dxa"/>
          </w:tcPr>
          <w:p w:rsidR="002572F5" w:rsidRPr="008940C9" w:rsidRDefault="002572F5" w:rsidP="008C17FC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940C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19</w:t>
            </w:r>
          </w:p>
        </w:tc>
        <w:tc>
          <w:tcPr>
            <w:tcW w:w="4493" w:type="dxa"/>
          </w:tcPr>
          <w:p w:rsidR="002572F5" w:rsidRPr="008940C9" w:rsidRDefault="002572F5" w:rsidP="008C17FC">
            <w:pPr>
              <w:tabs>
                <w:tab w:val="left" w:pos="1260"/>
                <w:tab w:val="center" w:pos="2089"/>
              </w:tabs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940C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ab/>
            </w:r>
            <w:r w:rsidRPr="008940C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ab/>
              <w:t>11</w:t>
            </w:r>
          </w:p>
        </w:tc>
        <w:tc>
          <w:tcPr>
            <w:tcW w:w="2898" w:type="dxa"/>
          </w:tcPr>
          <w:p w:rsidR="002572F5" w:rsidRPr="008940C9" w:rsidRDefault="002572F5" w:rsidP="008C17FC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940C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73,3%                                                                                </w:t>
            </w:r>
          </w:p>
        </w:tc>
      </w:tr>
      <w:tr w:rsidR="002572F5" w:rsidRPr="008940C9" w:rsidTr="00A55469">
        <w:trPr>
          <w:trHeight w:val="194"/>
        </w:trPr>
        <w:tc>
          <w:tcPr>
            <w:tcW w:w="1374" w:type="dxa"/>
          </w:tcPr>
          <w:p w:rsidR="002572F5" w:rsidRPr="008940C9" w:rsidRDefault="002572F5" w:rsidP="008C17FC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940C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21-22</w:t>
            </w:r>
          </w:p>
        </w:tc>
        <w:tc>
          <w:tcPr>
            <w:tcW w:w="1810" w:type="dxa"/>
            <w:hideMark/>
          </w:tcPr>
          <w:p w:rsidR="002572F5" w:rsidRPr="008940C9" w:rsidRDefault="002572F5" w:rsidP="008C17FC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940C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23</w:t>
            </w:r>
          </w:p>
        </w:tc>
        <w:tc>
          <w:tcPr>
            <w:tcW w:w="4493" w:type="dxa"/>
            <w:hideMark/>
          </w:tcPr>
          <w:p w:rsidR="002572F5" w:rsidRPr="008940C9" w:rsidRDefault="002572F5" w:rsidP="008C17FC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940C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13</w:t>
            </w:r>
          </w:p>
        </w:tc>
        <w:tc>
          <w:tcPr>
            <w:tcW w:w="2898" w:type="dxa"/>
            <w:hideMark/>
          </w:tcPr>
          <w:p w:rsidR="002572F5" w:rsidRPr="008940C9" w:rsidRDefault="002572F5" w:rsidP="008C17FC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940C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81%</w:t>
            </w:r>
          </w:p>
        </w:tc>
      </w:tr>
    </w:tbl>
    <w:p w:rsidR="008C17FC" w:rsidRPr="008940C9" w:rsidRDefault="008C17FC" w:rsidP="003A4A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0C98" w:rsidRPr="008940C9" w:rsidRDefault="000E43CE" w:rsidP="003A4A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0C9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FC0C98" w:rsidRPr="008940C9">
        <w:rPr>
          <w:rFonts w:ascii="Times New Roman" w:eastAsia="Times New Roman" w:hAnsi="Times New Roman" w:cs="Times New Roman"/>
          <w:sz w:val="28"/>
          <w:szCs w:val="28"/>
          <w:lang w:eastAsia="ru-RU"/>
        </w:rPr>
        <w:t>еобходимо отметить положительные тенденции развития кадрового потенциала школы:</w:t>
      </w:r>
    </w:p>
    <w:p w:rsidR="00B920AD" w:rsidRPr="008940C9" w:rsidRDefault="00B920AD" w:rsidP="003A4A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940C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8940C9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Внедренние</w:t>
      </w:r>
      <w:proofErr w:type="spellEnd"/>
      <w:r w:rsidRPr="0089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новых инновационных </w:t>
      </w:r>
      <w:r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форм работы:</w:t>
      </w:r>
    </w:p>
    <w:p w:rsidR="00B920AD" w:rsidRPr="008940C9" w:rsidRDefault="00B920AD" w:rsidP="003A4AD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8940C9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-</w:t>
      </w:r>
      <w:r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Повышения качества образования</w:t>
      </w:r>
    </w:p>
    <w:p w:rsidR="000E43CE" w:rsidRPr="008940C9" w:rsidRDefault="00B920AD" w:rsidP="003A4A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="000E43CE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Сетевое взаимодействие  учителей предметников  нашей школы и </w:t>
      </w:r>
      <w:r w:rsidR="00595D4D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учителей  школы</w:t>
      </w:r>
      <w:r w:rsidR="000E43CE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курато</w:t>
      </w:r>
      <w:r w:rsidR="00595D4D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</w:t>
      </w:r>
    </w:p>
    <w:p w:rsidR="00B920AD" w:rsidRPr="008940C9" w:rsidRDefault="00B920AD" w:rsidP="003A4A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-положительная результативность от плодотворной работы</w:t>
      </w:r>
    </w:p>
    <w:p w:rsidR="00FA29C4" w:rsidRPr="008940C9" w:rsidRDefault="007D4C55" w:rsidP="003A4ADB">
      <w:pPr>
        <w:spacing w:after="0" w:line="240" w:lineRule="auto"/>
        <w:ind w:firstLine="709"/>
        <w:jc w:val="both"/>
        <w:rPr>
          <w:sz w:val="28"/>
          <w:szCs w:val="28"/>
        </w:rPr>
      </w:pPr>
      <w:r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2022 году наша школа  с</w:t>
      </w:r>
      <w:r w:rsidR="00B920AD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тала центром образования «Точка роста»</w:t>
      </w:r>
      <w:r w:rsidR="00657C61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</w:t>
      </w:r>
      <w:r w:rsidR="00B920AD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Имея положительный опыт  сетевого взаимодействия  со школой куратором</w:t>
      </w:r>
      <w:r w:rsidR="00E80615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мы продолжим работу в  рамках Точки роста с другими школами, повышая качество образования не только в своей школе</w:t>
      </w:r>
      <w:r w:rsidR="008C17FC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но </w:t>
      </w:r>
      <w:r w:rsidR="00E80615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 </w:t>
      </w:r>
      <w:r w:rsidR="008C17FC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 </w:t>
      </w:r>
      <w:r w:rsidR="00E80615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других близлежащих малокомплектных школах, используя полученное оборудование.</w:t>
      </w:r>
      <w:r w:rsidR="002572F5" w:rsidRPr="00894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sectPr w:rsidR="00FA29C4" w:rsidRPr="008940C9" w:rsidSect="00070794">
      <w:footerReference w:type="default" r:id="rId12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EBF" w:rsidRDefault="003C6EBF" w:rsidP="008940C9">
      <w:pPr>
        <w:spacing w:after="0" w:line="240" w:lineRule="auto"/>
      </w:pPr>
      <w:r>
        <w:separator/>
      </w:r>
    </w:p>
  </w:endnote>
  <w:endnote w:type="continuationSeparator" w:id="0">
    <w:p w:rsidR="003C6EBF" w:rsidRDefault="003C6EBF" w:rsidP="00894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85307035"/>
      <w:docPartObj>
        <w:docPartGallery w:val="Page Numbers (Bottom of Page)"/>
        <w:docPartUnique/>
      </w:docPartObj>
    </w:sdtPr>
    <w:sdtEndPr/>
    <w:sdtContent>
      <w:p w:rsidR="008940C9" w:rsidRDefault="008940C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4F80">
          <w:rPr>
            <w:noProof/>
          </w:rPr>
          <w:t>1</w:t>
        </w:r>
        <w:r>
          <w:fldChar w:fldCharType="end"/>
        </w:r>
      </w:p>
    </w:sdtContent>
  </w:sdt>
  <w:p w:rsidR="008940C9" w:rsidRDefault="008940C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EBF" w:rsidRDefault="003C6EBF" w:rsidP="008940C9">
      <w:pPr>
        <w:spacing w:after="0" w:line="240" w:lineRule="auto"/>
      </w:pPr>
      <w:r>
        <w:separator/>
      </w:r>
    </w:p>
  </w:footnote>
  <w:footnote w:type="continuationSeparator" w:id="0">
    <w:p w:rsidR="003C6EBF" w:rsidRDefault="003C6EBF" w:rsidP="008940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9C4"/>
    <w:rsid w:val="00070794"/>
    <w:rsid w:val="00071C20"/>
    <w:rsid w:val="000B4F80"/>
    <w:rsid w:val="000E43CE"/>
    <w:rsid w:val="001464EE"/>
    <w:rsid w:val="001A634A"/>
    <w:rsid w:val="001C6871"/>
    <w:rsid w:val="001D55EF"/>
    <w:rsid w:val="00220CEE"/>
    <w:rsid w:val="002572F5"/>
    <w:rsid w:val="002A1DA1"/>
    <w:rsid w:val="002C5435"/>
    <w:rsid w:val="0031063E"/>
    <w:rsid w:val="00361DF0"/>
    <w:rsid w:val="003A4ADB"/>
    <w:rsid w:val="003B2948"/>
    <w:rsid w:val="003C6EBF"/>
    <w:rsid w:val="003E63BE"/>
    <w:rsid w:val="00401BC5"/>
    <w:rsid w:val="00423A9B"/>
    <w:rsid w:val="0048091E"/>
    <w:rsid w:val="004A3006"/>
    <w:rsid w:val="004B2554"/>
    <w:rsid w:val="004E5C8C"/>
    <w:rsid w:val="0050672C"/>
    <w:rsid w:val="00510CCB"/>
    <w:rsid w:val="00546706"/>
    <w:rsid w:val="005708E0"/>
    <w:rsid w:val="00593768"/>
    <w:rsid w:val="00595D4D"/>
    <w:rsid w:val="0061541B"/>
    <w:rsid w:val="00657C61"/>
    <w:rsid w:val="00673F7B"/>
    <w:rsid w:val="006C18F5"/>
    <w:rsid w:val="00711827"/>
    <w:rsid w:val="007217C4"/>
    <w:rsid w:val="00731F1E"/>
    <w:rsid w:val="0075763A"/>
    <w:rsid w:val="007934D6"/>
    <w:rsid w:val="007D30D2"/>
    <w:rsid w:val="007D4C55"/>
    <w:rsid w:val="0080444E"/>
    <w:rsid w:val="008940C9"/>
    <w:rsid w:val="008B1C0D"/>
    <w:rsid w:val="008C17FC"/>
    <w:rsid w:val="0095134F"/>
    <w:rsid w:val="009B4351"/>
    <w:rsid w:val="00A55469"/>
    <w:rsid w:val="00A55EC3"/>
    <w:rsid w:val="00B63AF9"/>
    <w:rsid w:val="00B920AD"/>
    <w:rsid w:val="00BB5FAF"/>
    <w:rsid w:val="00BE0E6E"/>
    <w:rsid w:val="00C50D06"/>
    <w:rsid w:val="00C52BAE"/>
    <w:rsid w:val="00CB7A91"/>
    <w:rsid w:val="00CD01DF"/>
    <w:rsid w:val="00D15D4A"/>
    <w:rsid w:val="00D72B3C"/>
    <w:rsid w:val="00DD1EA1"/>
    <w:rsid w:val="00E71CB3"/>
    <w:rsid w:val="00E80615"/>
    <w:rsid w:val="00ED42A9"/>
    <w:rsid w:val="00F23A71"/>
    <w:rsid w:val="00FA29C4"/>
    <w:rsid w:val="00FB1765"/>
    <w:rsid w:val="00FC0C98"/>
    <w:rsid w:val="00FC4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5D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B2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294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940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940C9"/>
  </w:style>
  <w:style w:type="paragraph" w:styleId="a8">
    <w:name w:val="footer"/>
    <w:basedOn w:val="a"/>
    <w:link w:val="a9"/>
    <w:uiPriority w:val="99"/>
    <w:unhideWhenUsed/>
    <w:rsid w:val="008940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940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5D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B2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294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940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940C9"/>
  </w:style>
  <w:style w:type="paragraph" w:styleId="a8">
    <w:name w:val="footer"/>
    <w:basedOn w:val="a"/>
    <w:link w:val="a9"/>
    <w:uiPriority w:val="99"/>
    <w:unhideWhenUsed/>
    <w:rsid w:val="008940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940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36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1CFB4AA-0267-4CB1-8229-F13CF64B8913}" type="doc">
      <dgm:prSet loTypeId="urn:microsoft.com/office/officeart/2005/8/layout/radial1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30A09A93-801D-4E9C-BF45-FC87FA8E7066}">
      <dgm:prSet phldrT="[Текст]"/>
      <dgm:spPr/>
      <dgm:t>
        <a:bodyPr/>
        <a:lstStyle/>
        <a:p>
          <a:r>
            <a:rPr lang="ru-RU"/>
            <a:t>Учитель </a:t>
          </a:r>
        </a:p>
      </dgm:t>
    </dgm:pt>
    <dgm:pt modelId="{A4F16F90-7FBA-4ACE-BB7D-3420B169BC29}" type="parTrans" cxnId="{0C99F764-535E-451C-9361-1A3EC1300CBF}">
      <dgm:prSet/>
      <dgm:spPr/>
      <dgm:t>
        <a:bodyPr/>
        <a:lstStyle/>
        <a:p>
          <a:endParaRPr lang="ru-RU"/>
        </a:p>
      </dgm:t>
    </dgm:pt>
    <dgm:pt modelId="{D93F8058-E009-4168-A54B-FCC604A13D20}" type="sibTrans" cxnId="{0C99F764-535E-451C-9361-1A3EC1300CBF}">
      <dgm:prSet/>
      <dgm:spPr/>
      <dgm:t>
        <a:bodyPr/>
        <a:lstStyle/>
        <a:p>
          <a:endParaRPr lang="ru-RU"/>
        </a:p>
      </dgm:t>
    </dgm:pt>
    <dgm:pt modelId="{782BF041-3BDC-4764-BE8A-1A8F7513707A}">
      <dgm:prSet phldrT="[Текст]"/>
      <dgm:spPr/>
      <dgm:t>
        <a:bodyPr/>
        <a:lstStyle/>
        <a:p>
          <a:r>
            <a:rPr lang="ru-RU"/>
            <a:t>Организация ДПО</a:t>
          </a:r>
        </a:p>
      </dgm:t>
    </dgm:pt>
    <dgm:pt modelId="{14A39B92-3318-4D8D-BBD7-4962B3F19278}" type="parTrans" cxnId="{97A19468-20F1-46DA-8214-33DCA55687B2}">
      <dgm:prSet/>
      <dgm:spPr/>
      <dgm:t>
        <a:bodyPr/>
        <a:lstStyle/>
        <a:p>
          <a:endParaRPr lang="ru-RU"/>
        </a:p>
      </dgm:t>
    </dgm:pt>
    <dgm:pt modelId="{85FAB813-468E-4996-ABB0-BC05EB72388C}" type="sibTrans" cxnId="{97A19468-20F1-46DA-8214-33DCA55687B2}">
      <dgm:prSet/>
      <dgm:spPr/>
      <dgm:t>
        <a:bodyPr/>
        <a:lstStyle/>
        <a:p>
          <a:endParaRPr lang="ru-RU"/>
        </a:p>
      </dgm:t>
    </dgm:pt>
    <dgm:pt modelId="{67DFB499-3CFA-4329-A5B2-E8C7880547D8}">
      <dgm:prSet phldrT="[Текст]"/>
      <dgm:spPr/>
      <dgm:t>
        <a:bodyPr/>
        <a:lstStyle/>
        <a:p>
          <a:r>
            <a:rPr lang="ru-RU"/>
            <a:t>ШМО</a:t>
          </a:r>
        </a:p>
      </dgm:t>
    </dgm:pt>
    <dgm:pt modelId="{CBD1C73F-0EA0-4C41-B563-051E1D81F8DF}" type="parTrans" cxnId="{A03DF71F-01AE-46FF-84A7-E7D8A52563CB}">
      <dgm:prSet/>
      <dgm:spPr/>
      <dgm:t>
        <a:bodyPr/>
        <a:lstStyle/>
        <a:p>
          <a:endParaRPr lang="ru-RU"/>
        </a:p>
      </dgm:t>
    </dgm:pt>
    <dgm:pt modelId="{3B3FB087-2D23-4DA4-8389-C3736BBAAACA}" type="sibTrans" cxnId="{A03DF71F-01AE-46FF-84A7-E7D8A52563CB}">
      <dgm:prSet/>
      <dgm:spPr/>
      <dgm:t>
        <a:bodyPr/>
        <a:lstStyle/>
        <a:p>
          <a:endParaRPr lang="ru-RU"/>
        </a:p>
      </dgm:t>
    </dgm:pt>
    <dgm:pt modelId="{AA0EA908-2DD1-4014-B1CA-112041CE0058}">
      <dgm:prSet phldrT="[Текст]"/>
      <dgm:spPr/>
      <dgm:t>
        <a:bodyPr/>
        <a:lstStyle/>
        <a:p>
          <a:r>
            <a:rPr lang="ru-RU"/>
            <a:t>Педагогический совет</a:t>
          </a:r>
        </a:p>
      </dgm:t>
    </dgm:pt>
    <dgm:pt modelId="{BA1D417F-4CC7-4DE8-B241-166EF568B5E2}" type="parTrans" cxnId="{EB7D17BB-B901-48A2-ABC4-4E87BB678236}">
      <dgm:prSet/>
      <dgm:spPr/>
      <dgm:t>
        <a:bodyPr/>
        <a:lstStyle/>
        <a:p>
          <a:endParaRPr lang="ru-RU"/>
        </a:p>
      </dgm:t>
    </dgm:pt>
    <dgm:pt modelId="{51D73A72-51A1-44F5-800E-4AD8D0EB13C4}" type="sibTrans" cxnId="{EB7D17BB-B901-48A2-ABC4-4E87BB678236}">
      <dgm:prSet/>
      <dgm:spPr/>
      <dgm:t>
        <a:bodyPr/>
        <a:lstStyle/>
        <a:p>
          <a:endParaRPr lang="ru-RU"/>
        </a:p>
      </dgm:t>
    </dgm:pt>
    <dgm:pt modelId="{D95850C4-9247-4AF1-97A4-858888C0747C}">
      <dgm:prSet phldrT="[Текст]"/>
      <dgm:spPr/>
      <dgm:t>
        <a:bodyPr/>
        <a:lstStyle/>
        <a:p>
          <a:r>
            <a:rPr lang="ru-RU"/>
            <a:t>РМО (методисты)</a:t>
          </a:r>
        </a:p>
      </dgm:t>
    </dgm:pt>
    <dgm:pt modelId="{C90FBF04-8FC1-46D0-9138-2435833E9BDB}" type="parTrans" cxnId="{D0C09FBE-3164-45EB-B810-33F936AE0082}">
      <dgm:prSet/>
      <dgm:spPr/>
      <dgm:t>
        <a:bodyPr/>
        <a:lstStyle/>
        <a:p>
          <a:endParaRPr lang="ru-RU"/>
        </a:p>
      </dgm:t>
    </dgm:pt>
    <dgm:pt modelId="{2B571845-C743-4B3F-8C80-A18C71E3AF0E}" type="sibTrans" cxnId="{D0C09FBE-3164-45EB-B810-33F936AE0082}">
      <dgm:prSet/>
      <dgm:spPr/>
      <dgm:t>
        <a:bodyPr/>
        <a:lstStyle/>
        <a:p>
          <a:endParaRPr lang="ru-RU"/>
        </a:p>
      </dgm:t>
    </dgm:pt>
    <dgm:pt modelId="{A4C154F8-59E7-4CCF-BF4C-FD021BF97C30}" type="pres">
      <dgm:prSet presAssocID="{81CFB4AA-0267-4CB1-8229-F13CF64B8913}" presName="cycle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91CB8DD1-6939-427A-AB4B-4CB40A1BD24C}" type="pres">
      <dgm:prSet presAssocID="{30A09A93-801D-4E9C-BF45-FC87FA8E7066}" presName="centerShape" presStyleLbl="node0" presStyleIdx="0" presStyleCnt="1"/>
      <dgm:spPr/>
      <dgm:t>
        <a:bodyPr/>
        <a:lstStyle/>
        <a:p>
          <a:endParaRPr lang="ru-RU"/>
        </a:p>
      </dgm:t>
    </dgm:pt>
    <dgm:pt modelId="{60C890B7-C807-457E-85B6-517A1C6221CB}" type="pres">
      <dgm:prSet presAssocID="{14A39B92-3318-4D8D-BBD7-4962B3F19278}" presName="Name9" presStyleLbl="parChTrans1D2" presStyleIdx="0" presStyleCnt="4"/>
      <dgm:spPr/>
      <dgm:t>
        <a:bodyPr/>
        <a:lstStyle/>
        <a:p>
          <a:endParaRPr lang="ru-RU"/>
        </a:p>
      </dgm:t>
    </dgm:pt>
    <dgm:pt modelId="{3E752E91-1267-4CD1-98FB-749D0DAA93D9}" type="pres">
      <dgm:prSet presAssocID="{14A39B92-3318-4D8D-BBD7-4962B3F19278}" presName="connTx" presStyleLbl="parChTrans1D2" presStyleIdx="0" presStyleCnt="4"/>
      <dgm:spPr/>
      <dgm:t>
        <a:bodyPr/>
        <a:lstStyle/>
        <a:p>
          <a:endParaRPr lang="ru-RU"/>
        </a:p>
      </dgm:t>
    </dgm:pt>
    <dgm:pt modelId="{6CABB5EC-1656-46BF-908E-81029D20AA16}" type="pres">
      <dgm:prSet presAssocID="{782BF041-3BDC-4764-BE8A-1A8F7513707A}" presName="node" presStyleLbl="node1" presStyleIdx="0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3E3B0D0-2956-42E8-A990-75CC753B7DC9}" type="pres">
      <dgm:prSet presAssocID="{CBD1C73F-0EA0-4C41-B563-051E1D81F8DF}" presName="Name9" presStyleLbl="parChTrans1D2" presStyleIdx="1" presStyleCnt="4"/>
      <dgm:spPr/>
      <dgm:t>
        <a:bodyPr/>
        <a:lstStyle/>
        <a:p>
          <a:endParaRPr lang="ru-RU"/>
        </a:p>
      </dgm:t>
    </dgm:pt>
    <dgm:pt modelId="{4F8618B6-AF2F-42BD-B30B-ECA3AE8BB27D}" type="pres">
      <dgm:prSet presAssocID="{CBD1C73F-0EA0-4C41-B563-051E1D81F8DF}" presName="connTx" presStyleLbl="parChTrans1D2" presStyleIdx="1" presStyleCnt="4"/>
      <dgm:spPr/>
      <dgm:t>
        <a:bodyPr/>
        <a:lstStyle/>
        <a:p>
          <a:endParaRPr lang="ru-RU"/>
        </a:p>
      </dgm:t>
    </dgm:pt>
    <dgm:pt modelId="{AAF792CA-EACB-4FDE-AFD8-279D3180AF63}" type="pres">
      <dgm:prSet presAssocID="{67DFB499-3CFA-4329-A5B2-E8C7880547D8}" presName="node" presStyleLbl="node1" presStyleIdx="1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6ED52FD-FAA9-4146-8FF6-B5050CC4CE0E}" type="pres">
      <dgm:prSet presAssocID="{BA1D417F-4CC7-4DE8-B241-166EF568B5E2}" presName="Name9" presStyleLbl="parChTrans1D2" presStyleIdx="2" presStyleCnt="4"/>
      <dgm:spPr/>
      <dgm:t>
        <a:bodyPr/>
        <a:lstStyle/>
        <a:p>
          <a:endParaRPr lang="ru-RU"/>
        </a:p>
      </dgm:t>
    </dgm:pt>
    <dgm:pt modelId="{7A8D56C8-0E6A-4552-AD25-DFF57F38DCD8}" type="pres">
      <dgm:prSet presAssocID="{BA1D417F-4CC7-4DE8-B241-166EF568B5E2}" presName="connTx" presStyleLbl="parChTrans1D2" presStyleIdx="2" presStyleCnt="4"/>
      <dgm:spPr/>
      <dgm:t>
        <a:bodyPr/>
        <a:lstStyle/>
        <a:p>
          <a:endParaRPr lang="ru-RU"/>
        </a:p>
      </dgm:t>
    </dgm:pt>
    <dgm:pt modelId="{46B4D972-151C-4021-A3FF-EE2BE2440C47}" type="pres">
      <dgm:prSet presAssocID="{AA0EA908-2DD1-4014-B1CA-112041CE0058}" presName="node" presStyleLbl="node1" presStyleIdx="2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3839144-C913-4D0A-B26C-D473A7076A57}" type="pres">
      <dgm:prSet presAssocID="{C90FBF04-8FC1-46D0-9138-2435833E9BDB}" presName="Name9" presStyleLbl="parChTrans1D2" presStyleIdx="3" presStyleCnt="4"/>
      <dgm:spPr/>
      <dgm:t>
        <a:bodyPr/>
        <a:lstStyle/>
        <a:p>
          <a:endParaRPr lang="ru-RU"/>
        </a:p>
      </dgm:t>
    </dgm:pt>
    <dgm:pt modelId="{C20EF3D9-A1E0-4B8E-B7EA-6BE110BDF514}" type="pres">
      <dgm:prSet presAssocID="{C90FBF04-8FC1-46D0-9138-2435833E9BDB}" presName="connTx" presStyleLbl="parChTrans1D2" presStyleIdx="3" presStyleCnt="4"/>
      <dgm:spPr/>
      <dgm:t>
        <a:bodyPr/>
        <a:lstStyle/>
        <a:p>
          <a:endParaRPr lang="ru-RU"/>
        </a:p>
      </dgm:t>
    </dgm:pt>
    <dgm:pt modelId="{30F8CF5F-708A-4117-A473-630DADF245B8}" type="pres">
      <dgm:prSet presAssocID="{D95850C4-9247-4AF1-97A4-858888C0747C}" presName="node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A03DF71F-01AE-46FF-84A7-E7D8A52563CB}" srcId="{30A09A93-801D-4E9C-BF45-FC87FA8E7066}" destId="{67DFB499-3CFA-4329-A5B2-E8C7880547D8}" srcOrd="1" destOrd="0" parTransId="{CBD1C73F-0EA0-4C41-B563-051E1D81F8DF}" sibTransId="{3B3FB087-2D23-4DA4-8389-C3736BBAAACA}"/>
    <dgm:cxn modelId="{D0C09FBE-3164-45EB-B810-33F936AE0082}" srcId="{30A09A93-801D-4E9C-BF45-FC87FA8E7066}" destId="{D95850C4-9247-4AF1-97A4-858888C0747C}" srcOrd="3" destOrd="0" parTransId="{C90FBF04-8FC1-46D0-9138-2435833E9BDB}" sibTransId="{2B571845-C743-4B3F-8C80-A18C71E3AF0E}"/>
    <dgm:cxn modelId="{EB7D17BB-B901-48A2-ABC4-4E87BB678236}" srcId="{30A09A93-801D-4E9C-BF45-FC87FA8E7066}" destId="{AA0EA908-2DD1-4014-B1CA-112041CE0058}" srcOrd="2" destOrd="0" parTransId="{BA1D417F-4CC7-4DE8-B241-166EF568B5E2}" sibTransId="{51D73A72-51A1-44F5-800E-4AD8D0EB13C4}"/>
    <dgm:cxn modelId="{41855D37-C24C-4BCD-B1FE-1DC5A195765D}" type="presOf" srcId="{C90FBF04-8FC1-46D0-9138-2435833E9BDB}" destId="{C20EF3D9-A1E0-4B8E-B7EA-6BE110BDF514}" srcOrd="1" destOrd="0" presId="urn:microsoft.com/office/officeart/2005/8/layout/radial1"/>
    <dgm:cxn modelId="{A640CB71-015B-4813-AD23-449BE84E9396}" type="presOf" srcId="{14A39B92-3318-4D8D-BBD7-4962B3F19278}" destId="{60C890B7-C807-457E-85B6-517A1C6221CB}" srcOrd="0" destOrd="0" presId="urn:microsoft.com/office/officeart/2005/8/layout/radial1"/>
    <dgm:cxn modelId="{58FB4543-3124-4701-961B-73C5A932696C}" type="presOf" srcId="{782BF041-3BDC-4764-BE8A-1A8F7513707A}" destId="{6CABB5EC-1656-46BF-908E-81029D20AA16}" srcOrd="0" destOrd="0" presId="urn:microsoft.com/office/officeart/2005/8/layout/radial1"/>
    <dgm:cxn modelId="{EBBFCA75-B881-4680-90A2-683C80CF85EB}" type="presOf" srcId="{C90FBF04-8FC1-46D0-9138-2435833E9BDB}" destId="{73839144-C913-4D0A-B26C-D473A7076A57}" srcOrd="0" destOrd="0" presId="urn:microsoft.com/office/officeart/2005/8/layout/radial1"/>
    <dgm:cxn modelId="{97A19468-20F1-46DA-8214-33DCA55687B2}" srcId="{30A09A93-801D-4E9C-BF45-FC87FA8E7066}" destId="{782BF041-3BDC-4764-BE8A-1A8F7513707A}" srcOrd="0" destOrd="0" parTransId="{14A39B92-3318-4D8D-BBD7-4962B3F19278}" sibTransId="{85FAB813-468E-4996-ABB0-BC05EB72388C}"/>
    <dgm:cxn modelId="{9A97E0EE-61F1-4EA8-9E06-31419B8FB362}" type="presOf" srcId="{CBD1C73F-0EA0-4C41-B563-051E1D81F8DF}" destId="{4F8618B6-AF2F-42BD-B30B-ECA3AE8BB27D}" srcOrd="1" destOrd="0" presId="urn:microsoft.com/office/officeart/2005/8/layout/radial1"/>
    <dgm:cxn modelId="{2674A81A-E77D-43FC-AEE0-E76B365D3ACD}" type="presOf" srcId="{BA1D417F-4CC7-4DE8-B241-166EF568B5E2}" destId="{7A8D56C8-0E6A-4552-AD25-DFF57F38DCD8}" srcOrd="1" destOrd="0" presId="urn:microsoft.com/office/officeart/2005/8/layout/radial1"/>
    <dgm:cxn modelId="{F52CCF71-023B-469E-8EE1-E07E5544AA30}" type="presOf" srcId="{BA1D417F-4CC7-4DE8-B241-166EF568B5E2}" destId="{56ED52FD-FAA9-4146-8FF6-B5050CC4CE0E}" srcOrd="0" destOrd="0" presId="urn:microsoft.com/office/officeart/2005/8/layout/radial1"/>
    <dgm:cxn modelId="{C36A4F4A-2FB8-471B-9E74-8502BD242D39}" type="presOf" srcId="{67DFB499-3CFA-4329-A5B2-E8C7880547D8}" destId="{AAF792CA-EACB-4FDE-AFD8-279D3180AF63}" srcOrd="0" destOrd="0" presId="urn:microsoft.com/office/officeart/2005/8/layout/radial1"/>
    <dgm:cxn modelId="{57967437-FEFA-4D52-8E57-600AF0261E16}" type="presOf" srcId="{CBD1C73F-0EA0-4C41-B563-051E1D81F8DF}" destId="{23E3B0D0-2956-42E8-A990-75CC753B7DC9}" srcOrd="0" destOrd="0" presId="urn:microsoft.com/office/officeart/2005/8/layout/radial1"/>
    <dgm:cxn modelId="{11DE87EB-0653-406E-8D12-562CDCC50BAE}" type="presOf" srcId="{81CFB4AA-0267-4CB1-8229-F13CF64B8913}" destId="{A4C154F8-59E7-4CCF-BF4C-FD021BF97C30}" srcOrd="0" destOrd="0" presId="urn:microsoft.com/office/officeart/2005/8/layout/radial1"/>
    <dgm:cxn modelId="{A14DD640-68A6-4EFE-BB71-BCFC736FC26F}" type="presOf" srcId="{AA0EA908-2DD1-4014-B1CA-112041CE0058}" destId="{46B4D972-151C-4021-A3FF-EE2BE2440C47}" srcOrd="0" destOrd="0" presId="urn:microsoft.com/office/officeart/2005/8/layout/radial1"/>
    <dgm:cxn modelId="{A2331B3C-6D76-4832-8F53-3A4846256304}" type="presOf" srcId="{D95850C4-9247-4AF1-97A4-858888C0747C}" destId="{30F8CF5F-708A-4117-A473-630DADF245B8}" srcOrd="0" destOrd="0" presId="urn:microsoft.com/office/officeart/2005/8/layout/radial1"/>
    <dgm:cxn modelId="{0BA94132-C8C4-4E22-988A-3BFBC9AFECC7}" type="presOf" srcId="{14A39B92-3318-4D8D-BBD7-4962B3F19278}" destId="{3E752E91-1267-4CD1-98FB-749D0DAA93D9}" srcOrd="1" destOrd="0" presId="urn:microsoft.com/office/officeart/2005/8/layout/radial1"/>
    <dgm:cxn modelId="{0C99F764-535E-451C-9361-1A3EC1300CBF}" srcId="{81CFB4AA-0267-4CB1-8229-F13CF64B8913}" destId="{30A09A93-801D-4E9C-BF45-FC87FA8E7066}" srcOrd="0" destOrd="0" parTransId="{A4F16F90-7FBA-4ACE-BB7D-3420B169BC29}" sibTransId="{D93F8058-E009-4168-A54B-FCC604A13D20}"/>
    <dgm:cxn modelId="{ACB91296-8154-4402-82CE-C783C127DF7A}" type="presOf" srcId="{30A09A93-801D-4E9C-BF45-FC87FA8E7066}" destId="{91CB8DD1-6939-427A-AB4B-4CB40A1BD24C}" srcOrd="0" destOrd="0" presId="urn:microsoft.com/office/officeart/2005/8/layout/radial1"/>
    <dgm:cxn modelId="{40BE2253-0A8D-4DC4-827F-E916285D2DB8}" type="presParOf" srcId="{A4C154F8-59E7-4CCF-BF4C-FD021BF97C30}" destId="{91CB8DD1-6939-427A-AB4B-4CB40A1BD24C}" srcOrd="0" destOrd="0" presId="urn:microsoft.com/office/officeart/2005/8/layout/radial1"/>
    <dgm:cxn modelId="{C9F89265-A307-4A92-ABD1-38D310938D83}" type="presParOf" srcId="{A4C154F8-59E7-4CCF-BF4C-FD021BF97C30}" destId="{60C890B7-C807-457E-85B6-517A1C6221CB}" srcOrd="1" destOrd="0" presId="urn:microsoft.com/office/officeart/2005/8/layout/radial1"/>
    <dgm:cxn modelId="{91F2238A-CE5F-436A-8A12-A6A25A130087}" type="presParOf" srcId="{60C890B7-C807-457E-85B6-517A1C6221CB}" destId="{3E752E91-1267-4CD1-98FB-749D0DAA93D9}" srcOrd="0" destOrd="0" presId="urn:microsoft.com/office/officeart/2005/8/layout/radial1"/>
    <dgm:cxn modelId="{E6128E22-291F-4233-A653-62B0EB0FA232}" type="presParOf" srcId="{A4C154F8-59E7-4CCF-BF4C-FD021BF97C30}" destId="{6CABB5EC-1656-46BF-908E-81029D20AA16}" srcOrd="2" destOrd="0" presId="urn:microsoft.com/office/officeart/2005/8/layout/radial1"/>
    <dgm:cxn modelId="{F860D566-B127-4535-AD01-0EA092D6B7DD}" type="presParOf" srcId="{A4C154F8-59E7-4CCF-BF4C-FD021BF97C30}" destId="{23E3B0D0-2956-42E8-A990-75CC753B7DC9}" srcOrd="3" destOrd="0" presId="urn:microsoft.com/office/officeart/2005/8/layout/radial1"/>
    <dgm:cxn modelId="{8EA79BB7-117D-461A-AD21-C7C3F9CE10C7}" type="presParOf" srcId="{23E3B0D0-2956-42E8-A990-75CC753B7DC9}" destId="{4F8618B6-AF2F-42BD-B30B-ECA3AE8BB27D}" srcOrd="0" destOrd="0" presId="urn:microsoft.com/office/officeart/2005/8/layout/radial1"/>
    <dgm:cxn modelId="{6F69AC34-889E-4D4E-AC44-9A1E801F00FF}" type="presParOf" srcId="{A4C154F8-59E7-4CCF-BF4C-FD021BF97C30}" destId="{AAF792CA-EACB-4FDE-AFD8-279D3180AF63}" srcOrd="4" destOrd="0" presId="urn:microsoft.com/office/officeart/2005/8/layout/radial1"/>
    <dgm:cxn modelId="{CC7AEBDB-AFB5-4543-B6C2-C08F16B7DBB2}" type="presParOf" srcId="{A4C154F8-59E7-4CCF-BF4C-FD021BF97C30}" destId="{56ED52FD-FAA9-4146-8FF6-B5050CC4CE0E}" srcOrd="5" destOrd="0" presId="urn:microsoft.com/office/officeart/2005/8/layout/radial1"/>
    <dgm:cxn modelId="{5C11274E-A7EC-4F09-ADC0-D3C5C08EAFF0}" type="presParOf" srcId="{56ED52FD-FAA9-4146-8FF6-B5050CC4CE0E}" destId="{7A8D56C8-0E6A-4552-AD25-DFF57F38DCD8}" srcOrd="0" destOrd="0" presId="urn:microsoft.com/office/officeart/2005/8/layout/radial1"/>
    <dgm:cxn modelId="{2BD74F47-26C7-4A14-841D-CE9CA836A473}" type="presParOf" srcId="{A4C154F8-59E7-4CCF-BF4C-FD021BF97C30}" destId="{46B4D972-151C-4021-A3FF-EE2BE2440C47}" srcOrd="6" destOrd="0" presId="urn:microsoft.com/office/officeart/2005/8/layout/radial1"/>
    <dgm:cxn modelId="{73FC53CF-6569-4DB0-AFF5-47AA04C105CB}" type="presParOf" srcId="{A4C154F8-59E7-4CCF-BF4C-FD021BF97C30}" destId="{73839144-C913-4D0A-B26C-D473A7076A57}" srcOrd="7" destOrd="0" presId="urn:microsoft.com/office/officeart/2005/8/layout/radial1"/>
    <dgm:cxn modelId="{4B58D5F9-9F45-472B-8FFA-66AD783B0584}" type="presParOf" srcId="{73839144-C913-4D0A-B26C-D473A7076A57}" destId="{C20EF3D9-A1E0-4B8E-B7EA-6BE110BDF514}" srcOrd="0" destOrd="0" presId="urn:microsoft.com/office/officeart/2005/8/layout/radial1"/>
    <dgm:cxn modelId="{3ADCAED8-A5F8-4AC7-B3CE-58D585C9E975}" type="presParOf" srcId="{A4C154F8-59E7-4CCF-BF4C-FD021BF97C30}" destId="{30F8CF5F-708A-4117-A473-630DADF245B8}" srcOrd="8" destOrd="0" presId="urn:microsoft.com/office/officeart/2005/8/layout/radial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1CB8DD1-6939-427A-AB4B-4CB40A1BD24C}">
      <dsp:nvSpPr>
        <dsp:cNvPr id="0" name=""/>
        <dsp:cNvSpPr/>
      </dsp:nvSpPr>
      <dsp:spPr>
        <a:xfrm>
          <a:off x="2761557" y="411946"/>
          <a:ext cx="313142" cy="313142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Учитель </a:t>
          </a:r>
        </a:p>
      </dsp:txBody>
      <dsp:txXfrm>
        <a:off x="2807416" y="457805"/>
        <a:ext cx="221424" cy="221424"/>
      </dsp:txXfrm>
    </dsp:sp>
    <dsp:sp modelId="{60C890B7-C807-457E-85B6-517A1C6221CB}">
      <dsp:nvSpPr>
        <dsp:cNvPr id="0" name=""/>
        <dsp:cNvSpPr/>
      </dsp:nvSpPr>
      <dsp:spPr>
        <a:xfrm rot="16200000">
          <a:off x="2870832" y="359821"/>
          <a:ext cx="94592" cy="9657"/>
        </a:xfrm>
        <a:custGeom>
          <a:avLst/>
          <a:gdLst/>
          <a:ahLst/>
          <a:cxnLst/>
          <a:rect l="0" t="0" r="0" b="0"/>
          <a:pathLst>
            <a:path>
              <a:moveTo>
                <a:pt x="0" y="4828"/>
              </a:moveTo>
              <a:lnTo>
                <a:pt x="94592" y="482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400" kern="1200"/>
        </a:p>
      </dsp:txBody>
      <dsp:txXfrm>
        <a:off x="2915763" y="362285"/>
        <a:ext cx="4729" cy="4729"/>
      </dsp:txXfrm>
    </dsp:sp>
    <dsp:sp modelId="{6CABB5EC-1656-46BF-908E-81029D20AA16}">
      <dsp:nvSpPr>
        <dsp:cNvPr id="0" name=""/>
        <dsp:cNvSpPr/>
      </dsp:nvSpPr>
      <dsp:spPr>
        <a:xfrm>
          <a:off x="2761557" y="4211"/>
          <a:ext cx="313142" cy="313142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Организация ДПО</a:t>
          </a:r>
        </a:p>
      </dsp:txBody>
      <dsp:txXfrm>
        <a:off x="2807416" y="50070"/>
        <a:ext cx="221424" cy="221424"/>
      </dsp:txXfrm>
    </dsp:sp>
    <dsp:sp modelId="{23E3B0D0-2956-42E8-A990-75CC753B7DC9}">
      <dsp:nvSpPr>
        <dsp:cNvPr id="0" name=""/>
        <dsp:cNvSpPr/>
      </dsp:nvSpPr>
      <dsp:spPr>
        <a:xfrm>
          <a:off x="3074699" y="563689"/>
          <a:ext cx="94592" cy="9657"/>
        </a:xfrm>
        <a:custGeom>
          <a:avLst/>
          <a:gdLst/>
          <a:ahLst/>
          <a:cxnLst/>
          <a:rect l="0" t="0" r="0" b="0"/>
          <a:pathLst>
            <a:path>
              <a:moveTo>
                <a:pt x="0" y="4828"/>
              </a:moveTo>
              <a:lnTo>
                <a:pt x="94592" y="482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400" kern="1200"/>
        </a:p>
      </dsp:txBody>
      <dsp:txXfrm>
        <a:off x="3119631" y="566153"/>
        <a:ext cx="4729" cy="4729"/>
      </dsp:txXfrm>
    </dsp:sp>
    <dsp:sp modelId="{AAF792CA-EACB-4FDE-AFD8-279D3180AF63}">
      <dsp:nvSpPr>
        <dsp:cNvPr id="0" name=""/>
        <dsp:cNvSpPr/>
      </dsp:nvSpPr>
      <dsp:spPr>
        <a:xfrm>
          <a:off x="3169292" y="411946"/>
          <a:ext cx="313142" cy="313142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ШМО</a:t>
          </a:r>
        </a:p>
      </dsp:txBody>
      <dsp:txXfrm>
        <a:off x="3215151" y="457805"/>
        <a:ext cx="221424" cy="221424"/>
      </dsp:txXfrm>
    </dsp:sp>
    <dsp:sp modelId="{56ED52FD-FAA9-4146-8FF6-B5050CC4CE0E}">
      <dsp:nvSpPr>
        <dsp:cNvPr id="0" name=""/>
        <dsp:cNvSpPr/>
      </dsp:nvSpPr>
      <dsp:spPr>
        <a:xfrm rot="5400000">
          <a:off x="2870832" y="767556"/>
          <a:ext cx="94592" cy="9657"/>
        </a:xfrm>
        <a:custGeom>
          <a:avLst/>
          <a:gdLst/>
          <a:ahLst/>
          <a:cxnLst/>
          <a:rect l="0" t="0" r="0" b="0"/>
          <a:pathLst>
            <a:path>
              <a:moveTo>
                <a:pt x="0" y="4828"/>
              </a:moveTo>
              <a:lnTo>
                <a:pt x="94592" y="482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400" kern="1200"/>
        </a:p>
      </dsp:txBody>
      <dsp:txXfrm>
        <a:off x="2915763" y="770020"/>
        <a:ext cx="4729" cy="4729"/>
      </dsp:txXfrm>
    </dsp:sp>
    <dsp:sp modelId="{46B4D972-151C-4021-A3FF-EE2BE2440C47}">
      <dsp:nvSpPr>
        <dsp:cNvPr id="0" name=""/>
        <dsp:cNvSpPr/>
      </dsp:nvSpPr>
      <dsp:spPr>
        <a:xfrm>
          <a:off x="2761557" y="819681"/>
          <a:ext cx="313142" cy="313142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Педагогический совет</a:t>
          </a:r>
        </a:p>
      </dsp:txBody>
      <dsp:txXfrm>
        <a:off x="2807416" y="865540"/>
        <a:ext cx="221424" cy="221424"/>
      </dsp:txXfrm>
    </dsp:sp>
    <dsp:sp modelId="{73839144-C913-4D0A-B26C-D473A7076A57}">
      <dsp:nvSpPr>
        <dsp:cNvPr id="0" name=""/>
        <dsp:cNvSpPr/>
      </dsp:nvSpPr>
      <dsp:spPr>
        <a:xfrm rot="10800000">
          <a:off x="2666964" y="563689"/>
          <a:ext cx="94592" cy="9657"/>
        </a:xfrm>
        <a:custGeom>
          <a:avLst/>
          <a:gdLst/>
          <a:ahLst/>
          <a:cxnLst/>
          <a:rect l="0" t="0" r="0" b="0"/>
          <a:pathLst>
            <a:path>
              <a:moveTo>
                <a:pt x="0" y="4828"/>
              </a:moveTo>
              <a:lnTo>
                <a:pt x="94592" y="482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400" kern="1200"/>
        </a:p>
      </dsp:txBody>
      <dsp:txXfrm rot="10800000">
        <a:off x="2711896" y="566153"/>
        <a:ext cx="4729" cy="4729"/>
      </dsp:txXfrm>
    </dsp:sp>
    <dsp:sp modelId="{30F8CF5F-708A-4117-A473-630DADF245B8}">
      <dsp:nvSpPr>
        <dsp:cNvPr id="0" name=""/>
        <dsp:cNvSpPr/>
      </dsp:nvSpPr>
      <dsp:spPr>
        <a:xfrm>
          <a:off x="2353822" y="411946"/>
          <a:ext cx="313142" cy="313142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РМО (методисты)</a:t>
          </a:r>
        </a:p>
      </dsp:txBody>
      <dsp:txXfrm>
        <a:off x="2399681" y="457805"/>
        <a:ext cx="221424" cy="22142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1840</Words>
  <Characters>10488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роо</cp:lastModifiedBy>
  <cp:revision>3</cp:revision>
  <cp:lastPrinted>2022-12-09T07:50:00Z</cp:lastPrinted>
  <dcterms:created xsi:type="dcterms:W3CDTF">2022-12-09T06:56:00Z</dcterms:created>
  <dcterms:modified xsi:type="dcterms:W3CDTF">2022-12-09T08:10:00Z</dcterms:modified>
</cp:coreProperties>
</file>